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9B" w:rsidRPr="00873BB4" w:rsidRDefault="004145DE" w:rsidP="00873BB4">
      <w:pPr>
        <w:jc w:val="both"/>
        <w:rPr>
          <w:rFonts w:ascii="Times New Roman" w:hAnsi="Times New Roman" w:cs="Times New Roman"/>
          <w:sz w:val="28"/>
          <w:szCs w:val="28"/>
        </w:rPr>
      </w:pPr>
      <w:r w:rsidRPr="00873BB4">
        <w:rPr>
          <w:rFonts w:ascii="Times New Roman" w:hAnsi="Times New Roman" w:cs="Times New Roman"/>
          <w:sz w:val="28"/>
          <w:szCs w:val="28"/>
        </w:rPr>
        <w:t>Силами ра</w:t>
      </w:r>
      <w:r w:rsidR="005251CD" w:rsidRPr="00873BB4">
        <w:rPr>
          <w:rFonts w:ascii="Times New Roman" w:hAnsi="Times New Roman" w:cs="Times New Roman"/>
          <w:sz w:val="28"/>
          <w:szCs w:val="28"/>
        </w:rPr>
        <w:t>ботников Северного СДК в марте</w:t>
      </w:r>
      <w:r w:rsidRPr="00873BB4">
        <w:rPr>
          <w:rFonts w:ascii="Times New Roman" w:hAnsi="Times New Roman" w:cs="Times New Roman"/>
          <w:sz w:val="28"/>
          <w:szCs w:val="28"/>
        </w:rPr>
        <w:t xml:space="preserve"> 2021 года были проведены ряд мероприятий на</w:t>
      </w:r>
      <w:r w:rsidR="00873BB4">
        <w:rPr>
          <w:rFonts w:ascii="Times New Roman" w:hAnsi="Times New Roman" w:cs="Times New Roman"/>
          <w:sz w:val="28"/>
          <w:szCs w:val="28"/>
        </w:rPr>
        <w:t xml:space="preserve"> различные темы</w:t>
      </w:r>
      <w:r w:rsidRPr="00873BB4">
        <w:rPr>
          <w:rFonts w:ascii="Times New Roman" w:hAnsi="Times New Roman" w:cs="Times New Roman"/>
          <w:sz w:val="28"/>
          <w:szCs w:val="28"/>
        </w:rPr>
        <w:t>:</w:t>
      </w:r>
    </w:p>
    <w:p w:rsidR="00BB6AC2" w:rsidRPr="00873BB4" w:rsidRDefault="005251CD" w:rsidP="00873B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3BB4">
        <w:rPr>
          <w:rFonts w:ascii="Times New Roman" w:hAnsi="Times New Roman" w:cs="Times New Roman"/>
          <w:noProof/>
          <w:sz w:val="28"/>
          <w:szCs w:val="28"/>
          <w:lang w:eastAsia="ru-RU"/>
        </w:rPr>
        <w:t>2 марта участники самодеятельности Северного СДК приняли участие в районной онлайн-фотовыставке « Я как МАМА», мамы и детки Северного сельского поселения выставили для участия свои фото и ждут номинации «Победитель конкурса», приняли участие 12 семей поселения.</w:t>
      </w:r>
    </w:p>
    <w:p w:rsidR="005251CD" w:rsidRDefault="005251CD" w:rsidP="00873BB4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416E39" wp14:editId="5BAFCF24">
            <wp:extent cx="1685802" cy="1795145"/>
            <wp:effectExtent l="0" t="0" r="0" b="0"/>
            <wp:docPr id="9" name="Рисунок 9" descr="https://i.mycdn.me/i?r=AyH4iRPQ2q0otWIFepML2LxRjuyMRjPi1ul7ro-3KwWM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juyMRjPi1ul7ro-3KwWMw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32"/>
                    <a:stretch/>
                  </pic:blipFill>
                  <pic:spPr bwMode="auto">
                    <a:xfrm>
                      <a:off x="0" y="0"/>
                      <a:ext cx="1700950" cy="18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BB8277" wp14:editId="3A619AEC">
            <wp:extent cx="1835285" cy="1797050"/>
            <wp:effectExtent l="0" t="0" r="0" b="0"/>
            <wp:docPr id="10" name="Рисунок 10" descr="https://i.mycdn.me/i?r=AyH4iRPQ2q0otWIFepML2LxRBLSdwet9Zz7fLBZxYIY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LSdwet9Zz7fLBZxYIYw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15" cy="18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9B9577E" wp14:editId="12C6B05A">
            <wp:extent cx="1533525" cy="1744229"/>
            <wp:effectExtent l="0" t="0" r="0" b="0"/>
            <wp:docPr id="11" name="Рисунок 11" descr="https://i.mycdn.me/i?r=AyH4iRPQ2q0otWIFepML2LxRVdXDNaLNFlxVpQo1i3T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dXDNaLNFlxVpQo1i3TRBw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8" t="10335" r="35055"/>
                    <a:stretch/>
                  </pic:blipFill>
                  <pic:spPr bwMode="auto">
                    <a:xfrm>
                      <a:off x="0" y="0"/>
                      <a:ext cx="1541723" cy="17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1CD" w:rsidRDefault="005251CD" w:rsidP="00873BB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29B7B4" wp14:editId="19BE72EE">
            <wp:extent cx="1562100" cy="1809750"/>
            <wp:effectExtent l="0" t="0" r="0" b="0"/>
            <wp:docPr id="12" name="Рисунок 12" descr="https://i.mycdn.me/i?r=AyH4iRPQ2q0otWIFepML2LxRCNxNTKngD4bx0EaQ0sY1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NxNTKngD4bx0EaQ0sY1s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20" cy="18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BB4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80D9739" wp14:editId="59A1A524">
            <wp:extent cx="2790825" cy="1814036"/>
            <wp:effectExtent l="0" t="0" r="0" b="0"/>
            <wp:docPr id="13" name="Рисунок 13" descr="https://i.mycdn.me/i?r=AyH4iRPQ2q0otWIFepML2LxR4NCvo9LgaweWU5M2QHJl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4NCvo9LgaweWU5M2QHJl8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62" cy="18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CD" w:rsidRDefault="005251CD" w:rsidP="00873B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51CD">
        <w:rPr>
          <w:rFonts w:ascii="Times New Roman" w:hAnsi="Times New Roman" w:cs="Times New Roman"/>
          <w:noProof/>
          <w:sz w:val="28"/>
          <w:szCs w:val="28"/>
          <w:lang w:eastAsia="ru-RU"/>
        </w:rPr>
        <w:t>3 марта Участники самодеятельности приняли участие в районной фотовытавке «Этно-это модно», Северное сельское поселение представило костюмы армянской культуры.</w:t>
      </w:r>
    </w:p>
    <w:p w:rsidR="005251CD" w:rsidRDefault="005251CD" w:rsidP="00873BB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70C37A" wp14:editId="73A971BE">
            <wp:extent cx="2762250" cy="2071688"/>
            <wp:effectExtent l="0" t="0" r="0" b="0"/>
            <wp:docPr id="14" name="Рисунок 14" descr="https://i.mycdn.me/i?r=AyH4iRPQ2q0otWIFepML2LxRscUNnoK7LJRGZVSkvan0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scUNnoK7LJRGZVSkvan01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50" cy="20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CD" w:rsidRDefault="005251CD" w:rsidP="00873B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целью профилактики </w:t>
      </w:r>
      <w:r w:rsidR="00873BB4">
        <w:rPr>
          <w:rFonts w:ascii="Times New Roman" w:hAnsi="Times New Roman" w:cs="Times New Roman"/>
          <w:noProof/>
          <w:sz w:val="28"/>
          <w:szCs w:val="28"/>
          <w:lang w:eastAsia="ru-RU"/>
        </w:rPr>
        <w:t>негативных явлений в подростковой среде работники СДК выставили в сеть интернет для ознакомления видео презентацию о суициде «Суицид- шаг в никуда».</w:t>
      </w:r>
    </w:p>
    <w:p w:rsidR="00873BB4" w:rsidRDefault="00873BB4" w:rsidP="00873BB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33625" cy="216412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97" cy="216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287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B63287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просмотров 235 .</w:t>
      </w:r>
    </w:p>
    <w:p w:rsidR="00873BB4" w:rsidRDefault="00873BB4" w:rsidP="00873BB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3964" cy="1949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37" cy="19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BB4" w:rsidRPr="005251CD" w:rsidRDefault="00873BB4" w:rsidP="00873BB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подростковой среде часто встречаются факторы насилия, издевательств и травли, поэтому работники Северного СДК решили провести разъяснительную работу по средствам интернета для подростков и их родителей. 3 марта выставлена выставка информационных плакатов «Что такое буллинг?». Количество просмотров -187 .</w:t>
      </w:r>
    </w:p>
    <w:sectPr w:rsidR="00873BB4" w:rsidRPr="005251CD" w:rsidSect="007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2C6"/>
    <w:rsid w:val="001A5267"/>
    <w:rsid w:val="001C52C6"/>
    <w:rsid w:val="001E1C9A"/>
    <w:rsid w:val="002540F0"/>
    <w:rsid w:val="002920EA"/>
    <w:rsid w:val="002D0A83"/>
    <w:rsid w:val="00391DE6"/>
    <w:rsid w:val="004145DE"/>
    <w:rsid w:val="004A33AA"/>
    <w:rsid w:val="005251CD"/>
    <w:rsid w:val="00592603"/>
    <w:rsid w:val="00761C9B"/>
    <w:rsid w:val="007E3AF2"/>
    <w:rsid w:val="008531CD"/>
    <w:rsid w:val="00870087"/>
    <w:rsid w:val="00873BB4"/>
    <w:rsid w:val="00894267"/>
    <w:rsid w:val="008F10AD"/>
    <w:rsid w:val="00B63287"/>
    <w:rsid w:val="00BB6AC2"/>
    <w:rsid w:val="00E80E89"/>
    <w:rsid w:val="00E824A8"/>
    <w:rsid w:val="00FD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522D"/>
  <w15:docId w15:val="{EEB0EE8B-D2F0-487C-8087-C6E1F23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2019-02-25T06:57:00Z</dcterms:created>
  <dcterms:modified xsi:type="dcterms:W3CDTF">2021-03-11T06:30:00Z</dcterms:modified>
</cp:coreProperties>
</file>