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37" w:rsidRDefault="00006B4D" w:rsidP="00006B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71B37">
        <w:rPr>
          <w:rFonts w:ascii="Times New Roman" w:hAnsi="Times New Roman"/>
          <w:sz w:val="28"/>
          <w:szCs w:val="28"/>
        </w:rPr>
        <w:t>Муниципальное учреждение культуры</w:t>
      </w:r>
    </w:p>
    <w:p w:rsidR="00371B37" w:rsidRDefault="00371B37" w:rsidP="00371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сельского поселения</w:t>
      </w:r>
    </w:p>
    <w:p w:rsidR="00371B37" w:rsidRDefault="00371B37" w:rsidP="00371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«Северный» сельский дом культуры</w:t>
      </w:r>
    </w:p>
    <w:p w:rsidR="00371B37" w:rsidRDefault="00371B37" w:rsidP="00371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 ССП «Северный» СДК</w:t>
      </w:r>
    </w:p>
    <w:p w:rsidR="00371B37" w:rsidRDefault="00371B37" w:rsidP="00371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Приказ№ </w:t>
      </w:r>
      <w:r w:rsidR="00CF3D75">
        <w:rPr>
          <w:rFonts w:ascii="Times New Roman" w:hAnsi="Times New Roman"/>
          <w:sz w:val="28"/>
          <w:szCs w:val="28"/>
        </w:rPr>
        <w:t>13</w:t>
      </w:r>
    </w:p>
    <w:p w:rsidR="00371B37" w:rsidRDefault="00371B37" w:rsidP="00371B37">
      <w:pPr>
        <w:spacing w:after="0"/>
        <w:rPr>
          <w:rFonts w:ascii="Times New Roman" w:hAnsi="Times New Roman"/>
          <w:sz w:val="28"/>
          <w:szCs w:val="28"/>
        </w:rPr>
      </w:pPr>
    </w:p>
    <w:p w:rsidR="00371B37" w:rsidRDefault="00F9236C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15.03.2023</w:t>
      </w:r>
      <w:r w:rsidR="001641DA">
        <w:rPr>
          <w:rFonts w:ascii="Times New Roman" w:hAnsi="Times New Roman"/>
          <w:sz w:val="28"/>
          <w:szCs w:val="28"/>
        </w:rPr>
        <w:t xml:space="preserve"> </w:t>
      </w:r>
      <w:r w:rsidR="00371B37">
        <w:rPr>
          <w:rFonts w:ascii="Times New Roman" w:hAnsi="Times New Roman"/>
          <w:sz w:val="28"/>
          <w:szCs w:val="28"/>
        </w:rPr>
        <w:t>года</w:t>
      </w:r>
      <w:r w:rsidR="00371B37" w:rsidRPr="009460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х.  Гашун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противодействии коррупции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МУК ССП </w:t>
      </w:r>
      <w:r w:rsidR="00006B4D">
        <w:rPr>
          <w:rFonts w:ascii="Times New Roman" w:hAnsi="Times New Roman"/>
          <w:sz w:val="28"/>
          <w:szCs w:val="28"/>
        </w:rPr>
        <w:t>«Северный» СДК»</w:t>
      </w:r>
    </w:p>
    <w:p w:rsidR="00371B37" w:rsidRDefault="00371B37" w:rsidP="00F923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 25.12.2008 №273-ФЗ «О противодействии коррупции» и в целях повышения эффективности работы по противодействую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</w:t>
      </w:r>
      <w:r w:rsidR="00006B4D">
        <w:rPr>
          <w:rFonts w:ascii="Times New Roman" w:hAnsi="Times New Roman"/>
          <w:sz w:val="28"/>
          <w:szCs w:val="28"/>
        </w:rPr>
        <w:t>ционирования МУК ССП «Северный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006B4D">
        <w:rPr>
          <w:rFonts w:ascii="Times New Roman" w:hAnsi="Times New Roman"/>
          <w:sz w:val="28"/>
          <w:szCs w:val="28"/>
        </w:rPr>
        <w:t xml:space="preserve">СДК </w:t>
      </w:r>
      <w:r>
        <w:rPr>
          <w:rFonts w:ascii="Times New Roman" w:hAnsi="Times New Roman"/>
          <w:sz w:val="28"/>
          <w:szCs w:val="28"/>
        </w:rPr>
        <w:t>Зимовниковского муниципального района Ростовской области за счет снижения рисков проявления коррупции</w:t>
      </w:r>
    </w:p>
    <w:p w:rsidR="00371B37" w:rsidRDefault="00880D4E" w:rsidP="00371B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комиссию по противодействию коррупции в МУК ССП «Северный» СДК.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состав комиссии (Приложение №1)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Положение о комиссии (Приложение №2)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план мероприятий по противодействию коррупции в МУК ССП «Северный» СДК (Приложение №3)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Антикоррупционную политику</w:t>
      </w:r>
      <w:r w:rsidR="00880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МУК ССП «Северный» СДК (Приложение №4)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6.Утвердить перечень должностной учреждения, замещение которых связано с коррупционными рисками (Приложение №5)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7.Определить направления деятельности учреждения, связанных с повышенными коррупционными рисками (Приложение №6)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8.Утвердить Кодекс этики и служебного поведения сотрудников учреждения (Приложение№7)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Утвердить положение по предотвращению и урегулированию конфликтов интересов в МУК ССП «Северный» СДК (Приложение №8)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10.Утвердить форму уведомления работодателя о возникшем конфликте интересов (Приложение №9) и журнал регистрации уведомления о возникшем конфликте интересов или возможном его возникновении (Приложение №10)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11.Назначить бухгалтера МУК ССП «Северный» СДК ответственным за профилактику коррупционных правонарушений в МУК ССП «Северный» СДК.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12.Ответственность за координацию работы по антикоррупционной политики МУК ССП «Северный» СДК возложить на директора.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Назначить художественного руководителя </w:t>
      </w:r>
      <w:r w:rsidR="00F9236C">
        <w:rPr>
          <w:rFonts w:ascii="Times New Roman" w:hAnsi="Times New Roman"/>
          <w:sz w:val="28"/>
          <w:szCs w:val="28"/>
        </w:rPr>
        <w:t xml:space="preserve">Аракелян Анаид Кареновну </w:t>
      </w:r>
      <w:r>
        <w:rPr>
          <w:rFonts w:ascii="Times New Roman" w:hAnsi="Times New Roman"/>
          <w:sz w:val="28"/>
          <w:szCs w:val="28"/>
        </w:rPr>
        <w:t>ответственным за прием, регистрацию и ведения журнала уведомлений о наличии факта конфликта интересов МУК ССП «Северный» СДК.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Директору: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-довести настоящий приказ и пакет нормативных документов по коррупционной политике до сотрудников МУК ССП «Северный» СДК   под роспись.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приеме на работу сотрудников проводить ознакомление с данным приказом и пакетом нормативных документов по антикоррупционной политике МУК ССП «Северный» СДК. Под роспись предупредить их об ответственности за его выполнение.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Контроль исполнения настоящего приказа оставляю за собой.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МУК ССП «Северный» СДК                               </w:t>
      </w:r>
      <w:r w:rsidR="00F9236C">
        <w:rPr>
          <w:rFonts w:ascii="Times New Roman" w:hAnsi="Times New Roman"/>
          <w:sz w:val="28"/>
          <w:szCs w:val="28"/>
        </w:rPr>
        <w:t>Ю.В. Зенин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_____________________Аракелян А.К.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_____________________Савина О.А</w:t>
      </w: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F9236C">
        <w:rPr>
          <w:rFonts w:ascii="Times New Roman" w:hAnsi="Times New Roman"/>
          <w:sz w:val="28"/>
          <w:szCs w:val="28"/>
        </w:rPr>
        <w:t>Харченко Н.А.</w:t>
      </w:r>
    </w:p>
    <w:p w:rsidR="00F9236C" w:rsidRDefault="00F9236C" w:rsidP="00371B37">
      <w:pPr>
        <w:rPr>
          <w:rFonts w:ascii="Times New Roman" w:hAnsi="Times New Roman"/>
          <w:sz w:val="28"/>
          <w:szCs w:val="28"/>
        </w:rPr>
      </w:pPr>
    </w:p>
    <w:p w:rsidR="00371B37" w:rsidRPr="00CD0F02" w:rsidRDefault="00622DBD" w:rsidP="001641DA">
      <w:pPr>
        <w:tabs>
          <w:tab w:val="left" w:pos="9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371B37" w:rsidRPr="00CD0F02">
        <w:rPr>
          <w:rFonts w:ascii="Times New Roman" w:hAnsi="Times New Roman"/>
          <w:sz w:val="24"/>
          <w:szCs w:val="24"/>
        </w:rPr>
        <w:t xml:space="preserve">Приложение №1                           </w:t>
      </w:r>
    </w:p>
    <w:p w:rsidR="00371B37" w:rsidRPr="00CD0F02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CD0F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641DA">
        <w:rPr>
          <w:rFonts w:ascii="Times New Roman" w:hAnsi="Times New Roman"/>
          <w:sz w:val="24"/>
          <w:szCs w:val="24"/>
        </w:rPr>
        <w:t xml:space="preserve">                        </w:t>
      </w:r>
      <w:r w:rsidRPr="00CD0F02">
        <w:rPr>
          <w:rFonts w:ascii="Times New Roman" w:hAnsi="Times New Roman"/>
          <w:sz w:val="24"/>
          <w:szCs w:val="24"/>
        </w:rPr>
        <w:t xml:space="preserve">Утверждено  </w:t>
      </w:r>
    </w:p>
    <w:p w:rsidR="00371B37" w:rsidRPr="00CD0F02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CD0F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приказом № </w:t>
      </w:r>
      <w:r>
        <w:rPr>
          <w:rFonts w:ascii="Times New Roman" w:hAnsi="Times New Roman"/>
          <w:sz w:val="24"/>
          <w:szCs w:val="24"/>
        </w:rPr>
        <w:t>19</w:t>
      </w:r>
    </w:p>
    <w:p w:rsidR="00371B37" w:rsidRPr="00CD0F02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CD0F02">
        <w:rPr>
          <w:rFonts w:ascii="Times New Roman" w:hAnsi="Times New Roman"/>
          <w:sz w:val="24"/>
          <w:szCs w:val="24"/>
        </w:rPr>
        <w:t>от «</w:t>
      </w:r>
      <w:r w:rsidR="00F9236C">
        <w:rPr>
          <w:rFonts w:ascii="Times New Roman" w:hAnsi="Times New Roman"/>
          <w:sz w:val="24"/>
          <w:szCs w:val="24"/>
        </w:rPr>
        <w:t>15</w:t>
      </w:r>
      <w:r w:rsidRPr="00CD0F02">
        <w:rPr>
          <w:rFonts w:ascii="Times New Roman" w:hAnsi="Times New Roman"/>
          <w:sz w:val="24"/>
          <w:szCs w:val="24"/>
        </w:rPr>
        <w:t xml:space="preserve">» </w:t>
      </w:r>
      <w:r w:rsidR="00F9236C">
        <w:rPr>
          <w:rFonts w:ascii="Times New Roman" w:hAnsi="Times New Roman"/>
          <w:sz w:val="24"/>
          <w:szCs w:val="24"/>
        </w:rPr>
        <w:t>марта 2023</w:t>
      </w:r>
      <w:r w:rsidRPr="00CD0F02">
        <w:rPr>
          <w:rFonts w:ascii="Times New Roman" w:hAnsi="Times New Roman"/>
          <w:sz w:val="24"/>
          <w:szCs w:val="24"/>
        </w:rPr>
        <w:t xml:space="preserve"> г.</w:t>
      </w:r>
    </w:p>
    <w:p w:rsidR="00371B37" w:rsidRPr="00CD0F02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1B37" w:rsidRPr="00CD0F02" w:rsidRDefault="00371B37" w:rsidP="00371B37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Pr="00CD0F02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D0F02">
        <w:rPr>
          <w:rFonts w:ascii="Times New Roman" w:hAnsi="Times New Roman"/>
          <w:b/>
          <w:sz w:val="24"/>
          <w:szCs w:val="24"/>
        </w:rPr>
        <w:t xml:space="preserve">Состав комиссии по противодействию коррупции в </w:t>
      </w:r>
      <w:r>
        <w:rPr>
          <w:rFonts w:ascii="Times New Roman" w:hAnsi="Times New Roman"/>
          <w:b/>
          <w:sz w:val="24"/>
          <w:szCs w:val="24"/>
        </w:rPr>
        <w:t>МУК ССП «Северный» СДК</w:t>
      </w:r>
    </w:p>
    <w:p w:rsidR="00371B37" w:rsidRPr="00CD0F02" w:rsidRDefault="00371B37" w:rsidP="00371B37">
      <w:pPr>
        <w:tabs>
          <w:tab w:val="left" w:pos="956"/>
        </w:tabs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CD0F0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371B37" w:rsidRPr="00CD0F02" w:rsidRDefault="00F9236C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Зенин Юрий Васильевич</w:t>
      </w:r>
      <w:r w:rsidR="00371B37">
        <w:rPr>
          <w:rFonts w:ascii="Times New Roman" w:hAnsi="Times New Roman"/>
          <w:sz w:val="24"/>
          <w:szCs w:val="24"/>
        </w:rPr>
        <w:t>-директор МУК ССП «Северный» СДК</w:t>
      </w:r>
    </w:p>
    <w:p w:rsidR="00371B37" w:rsidRPr="00CD0F02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1B37" w:rsidRPr="00CD0F02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D0F02">
        <w:rPr>
          <w:rFonts w:ascii="Times New Roman" w:hAnsi="Times New Roman"/>
          <w:b/>
          <w:sz w:val="24"/>
          <w:szCs w:val="24"/>
        </w:rPr>
        <w:t>Секретарь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71B37" w:rsidRPr="0088764F" w:rsidRDefault="00F9236C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Аракелян Анаид Кареновна</w:t>
      </w:r>
      <w:r w:rsidR="00371B37">
        <w:rPr>
          <w:rFonts w:ascii="Times New Roman" w:hAnsi="Times New Roman"/>
          <w:sz w:val="24"/>
          <w:szCs w:val="24"/>
        </w:rPr>
        <w:t>-художественный руководитель МУК ССП «Северный» СДК</w:t>
      </w:r>
    </w:p>
    <w:p w:rsidR="00371B37" w:rsidRPr="0088764F" w:rsidRDefault="00F9236C" w:rsidP="00F9236C">
      <w:pPr>
        <w:tabs>
          <w:tab w:val="left" w:pos="9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71B37" w:rsidRPr="0088764F">
        <w:rPr>
          <w:rFonts w:ascii="Times New Roman" w:hAnsi="Times New Roman"/>
          <w:b/>
          <w:sz w:val="24"/>
          <w:szCs w:val="24"/>
        </w:rPr>
        <w:t>Члены комиссии:</w:t>
      </w:r>
    </w:p>
    <w:p w:rsidR="00371B37" w:rsidRPr="0088764F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Савина Ольга Александровна -</w:t>
      </w:r>
      <w:r w:rsidRPr="0088764F">
        <w:rPr>
          <w:rFonts w:ascii="Times New Roman" w:hAnsi="Times New Roman"/>
          <w:sz w:val="24"/>
          <w:szCs w:val="24"/>
        </w:rPr>
        <w:t xml:space="preserve"> бухгалтер</w:t>
      </w:r>
      <w:r>
        <w:rPr>
          <w:rFonts w:ascii="Times New Roman" w:hAnsi="Times New Roman"/>
          <w:sz w:val="24"/>
          <w:szCs w:val="24"/>
        </w:rPr>
        <w:t xml:space="preserve"> МУК ССП «Северный» СДК.</w:t>
      </w:r>
    </w:p>
    <w:p w:rsidR="00371B37" w:rsidRPr="00CD0F02" w:rsidRDefault="00F9236C" w:rsidP="00F9236C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Харченко Нина Александровна-художественный руководитель МУК ССП «Северный» СДК</w:t>
      </w:r>
    </w:p>
    <w:p w:rsidR="00371B37" w:rsidRPr="00CD0F02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F9236C" w:rsidRDefault="00F9236C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F9236C" w:rsidRDefault="00F9236C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1641DA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lastRenderedPageBreak/>
        <w:t xml:space="preserve">Приложение №2                          </w:t>
      </w:r>
    </w:p>
    <w:p w:rsidR="00371B37" w:rsidRPr="000B017B" w:rsidRDefault="001641DA" w:rsidP="0074425A">
      <w:pPr>
        <w:tabs>
          <w:tab w:val="left" w:pos="9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4425A" w:rsidRPr="000B017B">
        <w:rPr>
          <w:rFonts w:ascii="Times New Roman" w:hAnsi="Times New Roman"/>
          <w:sz w:val="24"/>
          <w:szCs w:val="24"/>
        </w:rPr>
        <w:t>Утверждено приказом</w:t>
      </w:r>
      <w:r w:rsidR="0074425A">
        <w:rPr>
          <w:rFonts w:ascii="Times New Roman" w:hAnsi="Times New Roman"/>
          <w:sz w:val="24"/>
          <w:szCs w:val="24"/>
        </w:rPr>
        <w:t xml:space="preserve"> № 19</w:t>
      </w:r>
    </w:p>
    <w:p w:rsidR="00371B37" w:rsidRPr="000B017B" w:rsidRDefault="00371B37" w:rsidP="0074425A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от «</w:t>
      </w:r>
      <w:r w:rsidR="00F9236C">
        <w:rPr>
          <w:rFonts w:ascii="Times New Roman" w:hAnsi="Times New Roman"/>
          <w:sz w:val="24"/>
          <w:szCs w:val="24"/>
        </w:rPr>
        <w:t>15» марта 2023</w:t>
      </w:r>
      <w:r w:rsidRPr="000B017B">
        <w:rPr>
          <w:rFonts w:ascii="Times New Roman" w:hAnsi="Times New Roman"/>
          <w:sz w:val="24"/>
          <w:szCs w:val="24"/>
        </w:rPr>
        <w:t xml:space="preserve"> г.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"/>
      <w:r w:rsidRPr="000B017B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b/>
          <w:sz w:val="24"/>
          <w:szCs w:val="24"/>
        </w:rPr>
        <w:t xml:space="preserve">о комиссии по противодействию коррупции в </w:t>
      </w:r>
      <w:bookmarkEnd w:id="0"/>
      <w:r>
        <w:rPr>
          <w:rFonts w:ascii="Times New Roman" w:hAnsi="Times New Roman"/>
          <w:b/>
          <w:sz w:val="24"/>
          <w:szCs w:val="24"/>
        </w:rPr>
        <w:t>МУК ССП «Северный» СДК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  <w:bookmarkStart w:id="1" w:name="bookmark3"/>
    </w:p>
    <w:p w:rsidR="00371B37" w:rsidRPr="004C5A34" w:rsidRDefault="00371B37" w:rsidP="00371B37">
      <w:pPr>
        <w:tabs>
          <w:tab w:val="left" w:pos="9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5A34">
        <w:rPr>
          <w:rFonts w:ascii="Times New Roman" w:hAnsi="Times New Roman"/>
          <w:b/>
          <w:sz w:val="24"/>
          <w:szCs w:val="24"/>
        </w:rPr>
        <w:t>1.Общие положения</w:t>
      </w:r>
      <w:bookmarkEnd w:id="1"/>
    </w:p>
    <w:p w:rsidR="00371B37" w:rsidRPr="000B017B" w:rsidRDefault="00371B37" w:rsidP="00371B37">
      <w:pPr>
        <w:tabs>
          <w:tab w:val="left" w:pos="956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1.1.</w:t>
      </w:r>
      <w:r w:rsidRPr="000B017B">
        <w:rPr>
          <w:rFonts w:ascii="Times New Roman" w:hAnsi="Times New Roman"/>
          <w:sz w:val="24"/>
          <w:szCs w:val="24"/>
        </w:rPr>
        <w:tab/>
        <w:t xml:space="preserve">Настоящее Положение разработано в соответствии с Федеральным законом от 25.12.2008 №273-ФЗ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определяет порядок деятельности, задачи и компетенцию Комиссии по </w:t>
      </w:r>
      <w:r>
        <w:rPr>
          <w:rFonts w:ascii="Times New Roman" w:hAnsi="Times New Roman"/>
          <w:sz w:val="24"/>
          <w:szCs w:val="24"/>
        </w:rPr>
        <w:t xml:space="preserve">противодействию коррупции в МУК ССП «Северный» </w:t>
      </w:r>
      <w:r w:rsidR="0074425A">
        <w:rPr>
          <w:rFonts w:ascii="Times New Roman" w:hAnsi="Times New Roman"/>
          <w:sz w:val="24"/>
          <w:szCs w:val="24"/>
        </w:rPr>
        <w:t xml:space="preserve">СДК </w:t>
      </w:r>
      <w:r w:rsidR="0074425A" w:rsidRPr="000B017B">
        <w:rPr>
          <w:rFonts w:ascii="Times New Roman" w:hAnsi="Times New Roman"/>
          <w:sz w:val="24"/>
          <w:szCs w:val="24"/>
        </w:rPr>
        <w:t>(</w:t>
      </w:r>
      <w:r w:rsidRPr="000B017B">
        <w:rPr>
          <w:rFonts w:ascii="Times New Roman" w:hAnsi="Times New Roman"/>
          <w:sz w:val="24"/>
          <w:szCs w:val="24"/>
        </w:rPr>
        <w:t>далее — Комиссия).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1.</w:t>
      </w:r>
      <w:r w:rsidR="0074425A" w:rsidRPr="000B017B">
        <w:rPr>
          <w:rFonts w:ascii="Times New Roman" w:hAnsi="Times New Roman"/>
          <w:sz w:val="24"/>
          <w:szCs w:val="24"/>
        </w:rPr>
        <w:t>2. Комиссия</w:t>
      </w:r>
      <w:r w:rsidRPr="000B017B">
        <w:rPr>
          <w:rFonts w:ascii="Times New Roman" w:hAnsi="Times New Roman"/>
          <w:sz w:val="24"/>
          <w:szCs w:val="24"/>
        </w:rPr>
        <w:t xml:space="preserve"> в своей деятельности руководствуется Конституцией Российской Федерации, действующим федеральным и областным законодательством в сфере противодействия коррупции, а также настоящим Положением.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1.</w:t>
      </w:r>
      <w:r w:rsidR="0074425A" w:rsidRPr="000B017B">
        <w:rPr>
          <w:rFonts w:ascii="Times New Roman" w:hAnsi="Times New Roman"/>
          <w:sz w:val="24"/>
          <w:szCs w:val="24"/>
        </w:rPr>
        <w:t>3. Комиссия</w:t>
      </w:r>
      <w:r w:rsidRPr="000B017B">
        <w:rPr>
          <w:rFonts w:ascii="Times New Roman" w:hAnsi="Times New Roman"/>
          <w:sz w:val="24"/>
          <w:szCs w:val="24"/>
        </w:rPr>
        <w:t xml:space="preserve"> является совещательным органом, который систематически осуществляет комплекс мероприятий по: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•</w:t>
      </w:r>
      <w:r w:rsidRPr="000B017B">
        <w:rPr>
          <w:rFonts w:ascii="Times New Roman" w:hAnsi="Times New Roman"/>
          <w:sz w:val="24"/>
          <w:szCs w:val="24"/>
        </w:rPr>
        <w:tab/>
        <w:t>выявлению и устранению причин и условий, порождающих коррупцию;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•</w:t>
      </w:r>
      <w:r w:rsidRPr="000B017B">
        <w:rPr>
          <w:rFonts w:ascii="Times New Roman" w:hAnsi="Times New Roman"/>
          <w:sz w:val="24"/>
          <w:szCs w:val="24"/>
        </w:rPr>
        <w:tab/>
        <w:t>выработке оптимальных механизмов защиты от проникновения коррупции в учреждении, снижению в ней коррупционных рисков;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•</w:t>
      </w:r>
      <w:r w:rsidRPr="000B017B">
        <w:rPr>
          <w:rFonts w:ascii="Times New Roman" w:hAnsi="Times New Roman"/>
          <w:sz w:val="24"/>
          <w:szCs w:val="24"/>
        </w:rPr>
        <w:tab/>
        <w:t xml:space="preserve">созданию единой </w:t>
      </w:r>
      <w:r w:rsidR="0074425A" w:rsidRPr="000B017B">
        <w:rPr>
          <w:rFonts w:ascii="Times New Roman" w:hAnsi="Times New Roman"/>
          <w:sz w:val="24"/>
          <w:szCs w:val="24"/>
        </w:rPr>
        <w:t>обще учрежденческой</w:t>
      </w:r>
      <w:r w:rsidRPr="000B017B">
        <w:rPr>
          <w:rFonts w:ascii="Times New Roman" w:hAnsi="Times New Roman"/>
          <w:sz w:val="24"/>
          <w:szCs w:val="24"/>
        </w:rPr>
        <w:t xml:space="preserve"> системы мониторинга и информирования сотрудников по проблемам коррупции;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•</w:t>
      </w:r>
      <w:r w:rsidRPr="000B017B">
        <w:rPr>
          <w:rFonts w:ascii="Times New Roman" w:hAnsi="Times New Roman"/>
          <w:sz w:val="24"/>
          <w:szCs w:val="24"/>
        </w:rPr>
        <w:tab/>
        <w:t>антикоррупционной пропаганде и воспитанию;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•</w:t>
      </w:r>
      <w:r w:rsidRPr="000B017B">
        <w:rPr>
          <w:rFonts w:ascii="Times New Roman" w:hAnsi="Times New Roman"/>
          <w:sz w:val="24"/>
          <w:szCs w:val="24"/>
        </w:rPr>
        <w:tab/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1.4.</w:t>
      </w:r>
      <w:r w:rsidRPr="000B017B">
        <w:rPr>
          <w:rFonts w:ascii="Times New Roman" w:hAnsi="Times New Roman"/>
          <w:sz w:val="24"/>
          <w:szCs w:val="24"/>
        </w:rPr>
        <w:tab/>
        <w:t>Для целей настоящего Положения применяются следующие понятия и определения: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b/>
          <w:sz w:val="24"/>
          <w:szCs w:val="24"/>
        </w:rPr>
        <w:t xml:space="preserve">Коррупция </w:t>
      </w:r>
      <w:r w:rsidRPr="000B017B">
        <w:rPr>
          <w:rFonts w:ascii="Times New Roman" w:hAnsi="Times New Roman"/>
          <w:sz w:val="24"/>
          <w:szCs w:val="24"/>
        </w:rPr>
        <w:t>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b/>
          <w:sz w:val="24"/>
          <w:szCs w:val="24"/>
        </w:rPr>
        <w:t>Противодействие коррупции</w:t>
      </w:r>
      <w:r w:rsidRPr="000B017B">
        <w:rPr>
          <w:rFonts w:ascii="Times New Roman" w:hAnsi="Times New Roman"/>
          <w:sz w:val="24"/>
          <w:szCs w:val="24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b/>
          <w:sz w:val="24"/>
          <w:szCs w:val="24"/>
        </w:rPr>
        <w:t>Коррупционное правонарушение</w:t>
      </w:r>
      <w:r w:rsidRPr="000B017B">
        <w:rPr>
          <w:rFonts w:ascii="Times New Roman" w:hAnsi="Times New Roman"/>
          <w:sz w:val="24"/>
          <w:szCs w:val="24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b/>
          <w:sz w:val="24"/>
          <w:szCs w:val="24"/>
        </w:rPr>
        <w:t>Субъекты антикоррупционной политики</w:t>
      </w:r>
      <w:r w:rsidRPr="000B017B">
        <w:rPr>
          <w:rFonts w:ascii="Times New Roman" w:hAnsi="Times New Roman"/>
          <w:sz w:val="24"/>
          <w:szCs w:val="24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lastRenderedPageBreak/>
        <w:t>В учреждении субъектами антикоррупционной политики являются:</w:t>
      </w:r>
    </w:p>
    <w:p w:rsidR="00371B37" w:rsidRPr="000B017B" w:rsidRDefault="00371B37" w:rsidP="00371B37">
      <w:pPr>
        <w:numPr>
          <w:ilvl w:val="0"/>
          <w:numId w:val="1"/>
        </w:num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должностные лица занимаю</w:t>
      </w:r>
      <w:r w:rsidR="0074425A">
        <w:rPr>
          <w:rFonts w:ascii="Times New Roman" w:hAnsi="Times New Roman"/>
          <w:sz w:val="24"/>
          <w:szCs w:val="24"/>
        </w:rPr>
        <w:t xml:space="preserve">щие административные должности: директор, </w:t>
      </w:r>
      <w:r w:rsidRPr="000B017B">
        <w:rPr>
          <w:rFonts w:ascii="Times New Roman" w:hAnsi="Times New Roman"/>
          <w:sz w:val="24"/>
          <w:szCs w:val="24"/>
        </w:rPr>
        <w:t>бухгалтер</w:t>
      </w:r>
      <w:r>
        <w:rPr>
          <w:rFonts w:ascii="Times New Roman" w:hAnsi="Times New Roman"/>
          <w:sz w:val="24"/>
          <w:szCs w:val="24"/>
        </w:rPr>
        <w:t>, художественный руководитель, заведующий структурным подразделением</w:t>
      </w:r>
      <w:r w:rsidRPr="000B017B">
        <w:rPr>
          <w:rFonts w:ascii="Times New Roman" w:hAnsi="Times New Roman"/>
          <w:sz w:val="24"/>
          <w:szCs w:val="24"/>
        </w:rPr>
        <w:t xml:space="preserve"> ;</w:t>
      </w:r>
    </w:p>
    <w:p w:rsidR="00371B37" w:rsidRPr="000B017B" w:rsidRDefault="00371B37" w:rsidP="00371B37">
      <w:pPr>
        <w:numPr>
          <w:ilvl w:val="0"/>
          <w:numId w:val="1"/>
        </w:num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иные работники учреждения.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b/>
          <w:sz w:val="24"/>
          <w:szCs w:val="24"/>
        </w:rPr>
        <w:t>Субъекты коррупционных правонарушений</w:t>
      </w:r>
      <w:r w:rsidRPr="000B017B">
        <w:rPr>
          <w:rFonts w:ascii="Times New Roman" w:hAnsi="Times New Roman"/>
          <w:sz w:val="24"/>
          <w:szCs w:val="24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b/>
          <w:sz w:val="24"/>
          <w:szCs w:val="24"/>
        </w:rPr>
        <w:t>Предупреждение коррупции</w:t>
      </w:r>
      <w:r w:rsidRPr="000B017B">
        <w:rPr>
          <w:rFonts w:ascii="Times New Roman" w:hAnsi="Times New Roman"/>
          <w:sz w:val="24"/>
          <w:szCs w:val="24"/>
        </w:rPr>
        <w:t xml:space="preserve"> - деятельность субъектов антикор</w:t>
      </w:r>
      <w:r w:rsidRPr="000B017B">
        <w:rPr>
          <w:rFonts w:ascii="Times New Roman" w:hAnsi="Times New Roman"/>
          <w:sz w:val="24"/>
          <w:szCs w:val="24"/>
        </w:rPr>
        <w:softHyphen/>
        <w:t>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371B37" w:rsidRPr="000B017B" w:rsidRDefault="00371B37" w:rsidP="00371B37">
      <w:pPr>
        <w:tabs>
          <w:tab w:val="left" w:pos="956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2" w:name="bookmark4"/>
    </w:p>
    <w:p w:rsidR="00371B37" w:rsidRPr="004C5A34" w:rsidRDefault="00371B37" w:rsidP="00371B37">
      <w:pPr>
        <w:tabs>
          <w:tab w:val="left" w:pos="9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5A34">
        <w:rPr>
          <w:rFonts w:ascii="Times New Roman" w:hAnsi="Times New Roman"/>
          <w:b/>
          <w:sz w:val="24"/>
          <w:szCs w:val="24"/>
        </w:rPr>
        <w:t>2.Задачи Комиссии</w:t>
      </w:r>
      <w:bookmarkEnd w:id="2"/>
      <w:r w:rsidRPr="004C5A34">
        <w:rPr>
          <w:rFonts w:ascii="Times New Roman" w:hAnsi="Times New Roman"/>
          <w:b/>
          <w:sz w:val="24"/>
          <w:szCs w:val="24"/>
        </w:rPr>
        <w:t>.</w:t>
      </w:r>
    </w:p>
    <w:p w:rsidR="00371B37" w:rsidRPr="000B017B" w:rsidRDefault="00371B37" w:rsidP="00371B37">
      <w:pPr>
        <w:tabs>
          <w:tab w:val="left" w:pos="9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2.</w:t>
      </w:r>
      <w:r w:rsidR="0074425A" w:rsidRPr="000B017B">
        <w:rPr>
          <w:rFonts w:ascii="Times New Roman" w:hAnsi="Times New Roman"/>
          <w:sz w:val="24"/>
          <w:szCs w:val="24"/>
        </w:rPr>
        <w:t>1. Комиссия</w:t>
      </w:r>
      <w:r w:rsidRPr="000B017B">
        <w:rPr>
          <w:rFonts w:ascii="Times New Roman" w:hAnsi="Times New Roman"/>
          <w:sz w:val="24"/>
          <w:szCs w:val="24"/>
        </w:rPr>
        <w:t xml:space="preserve"> для решения стоящих перед ней задач:</w:t>
      </w:r>
    </w:p>
    <w:p w:rsidR="00371B37" w:rsidRPr="000B017B" w:rsidRDefault="00371B37" w:rsidP="00371B37">
      <w:pPr>
        <w:tabs>
          <w:tab w:val="left" w:pos="9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-координирует деятельность учреждения по устранению причин коррупции и условий им способствующих, выявлению и пресечению фактов коррупции и её проявлений;</w:t>
      </w:r>
    </w:p>
    <w:p w:rsidR="00371B37" w:rsidRPr="000B017B" w:rsidRDefault="00371B37" w:rsidP="00371B37">
      <w:pPr>
        <w:tabs>
          <w:tab w:val="left" w:pos="9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-вносит предложения, направленные на реализацию мероприятий по устранению причин и условий, способствующих коррупции в учреждении;</w:t>
      </w:r>
    </w:p>
    <w:p w:rsidR="00371B37" w:rsidRPr="000B017B" w:rsidRDefault="00371B37" w:rsidP="00371B37">
      <w:pPr>
        <w:tabs>
          <w:tab w:val="left" w:pos="9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-вырабатывает рекомендации для практического использования по предотвращению и профилактике коррупционных правонарушений в деятельности учреждения;</w:t>
      </w:r>
    </w:p>
    <w:p w:rsidR="00371B37" w:rsidRPr="000B017B" w:rsidRDefault="00371B37" w:rsidP="00371B37">
      <w:pPr>
        <w:tabs>
          <w:tab w:val="left" w:pos="9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  <w:bookmarkStart w:id="3" w:name="bookmark5"/>
    </w:p>
    <w:p w:rsidR="00371B37" w:rsidRPr="004C5A34" w:rsidRDefault="00371B37" w:rsidP="00371B37">
      <w:pPr>
        <w:tabs>
          <w:tab w:val="left" w:pos="956"/>
        </w:tabs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C5A34">
        <w:rPr>
          <w:rFonts w:ascii="Times New Roman" w:hAnsi="Times New Roman"/>
          <w:b/>
          <w:sz w:val="24"/>
          <w:szCs w:val="24"/>
        </w:rPr>
        <w:t>3.Порядок формирования и деятельность Комиссии</w:t>
      </w:r>
      <w:bookmarkEnd w:id="3"/>
    </w:p>
    <w:p w:rsidR="00371B37" w:rsidRPr="000B017B" w:rsidRDefault="00371B37" w:rsidP="00371B37">
      <w:pPr>
        <w:tabs>
          <w:tab w:val="left" w:pos="956"/>
        </w:tabs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3.1.</w:t>
      </w:r>
      <w:r w:rsidRPr="000B017B">
        <w:rPr>
          <w:rFonts w:ascii="Times New Roman" w:hAnsi="Times New Roman"/>
          <w:sz w:val="24"/>
          <w:szCs w:val="24"/>
        </w:rPr>
        <w:tab/>
        <w:t>Состав Комиссии и Положение о комиссии утверждается приказом директора.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Комиссия формируется в составе председателя комиссии, его заместителя, секретаря и членов комиссии.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3.2.</w:t>
      </w:r>
      <w:r w:rsidRPr="000B017B">
        <w:rPr>
          <w:rFonts w:ascii="Times New Roman" w:hAnsi="Times New Roman"/>
          <w:sz w:val="24"/>
          <w:szCs w:val="24"/>
        </w:rPr>
        <w:tab/>
        <w:t>Председатель комиссии может принять решение о включении в состав Комиссии должностных лиц органа местного самоуправления, осуществляющего функции и полномочия учредителя, ответственных за работу по профилактике коррупционных и иных правонарушений. Данные лица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на основании запроса директора.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3.3.Комиссия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заседания, они обязаны до начала заседания заявить об этом.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lastRenderedPageBreak/>
        <w:t>3.4.3аседание Комиссии правомочно, если на нем присутствует не менее 2/3 общего числа его членов. В случае несогласия с принятым решением, член Комиссии вправе в письменном виде изложить мотивированное мнение, которое подлежит приобщению к протоколу.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Председатель комиссии информирует всех сотрудников о результатах реализации мер противодействия коррупции в учреждении, дает соответствующие поручения своему заместителю, секретарю и членам Комиссии, осуществляет контроль за их выполнением.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Члены Комиссии обладают равными правами при принятии решений.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3.5.Член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3.6.Организационно - 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71B37" w:rsidRPr="000B017B" w:rsidRDefault="00371B37" w:rsidP="00371B37">
      <w:pPr>
        <w:tabs>
          <w:tab w:val="left" w:pos="956"/>
        </w:tabs>
        <w:spacing w:after="0"/>
        <w:rPr>
          <w:rFonts w:ascii="Times New Roman" w:hAnsi="Times New Roman"/>
          <w:sz w:val="24"/>
          <w:szCs w:val="24"/>
        </w:rPr>
      </w:pPr>
      <w:bookmarkStart w:id="4" w:name="bookmark6"/>
    </w:p>
    <w:p w:rsidR="00371B37" w:rsidRPr="004C5A34" w:rsidRDefault="00371B37" w:rsidP="00371B37">
      <w:pPr>
        <w:tabs>
          <w:tab w:val="left" w:pos="9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5A34">
        <w:rPr>
          <w:rFonts w:ascii="Times New Roman" w:hAnsi="Times New Roman"/>
          <w:b/>
          <w:sz w:val="24"/>
          <w:szCs w:val="24"/>
        </w:rPr>
        <w:t>4.Полномочия Комиссии</w:t>
      </w:r>
      <w:bookmarkEnd w:id="4"/>
      <w:r w:rsidRPr="004C5A34">
        <w:rPr>
          <w:rFonts w:ascii="Times New Roman" w:hAnsi="Times New Roman"/>
          <w:b/>
          <w:sz w:val="24"/>
          <w:szCs w:val="24"/>
        </w:rPr>
        <w:t>.</w:t>
      </w:r>
    </w:p>
    <w:p w:rsidR="00371B37" w:rsidRPr="000B017B" w:rsidRDefault="00371B37" w:rsidP="00371B37">
      <w:pPr>
        <w:tabs>
          <w:tab w:val="left" w:pos="9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4.1.Комиссия</w:t>
      </w:r>
      <w:r w:rsidRPr="000B017B">
        <w:rPr>
          <w:rFonts w:ascii="Times New Roman" w:hAnsi="Times New Roman"/>
          <w:sz w:val="24"/>
          <w:szCs w:val="24"/>
        </w:rPr>
        <w:tab/>
        <w:t>координирует деятельность учреждения по реализации мер противодействия коррупции.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4.2.Участвует в разработке форм и методов осуществления антикор</w:t>
      </w:r>
      <w:r w:rsidRPr="000B017B">
        <w:rPr>
          <w:rFonts w:ascii="Times New Roman" w:hAnsi="Times New Roman"/>
          <w:sz w:val="24"/>
          <w:szCs w:val="24"/>
        </w:rPr>
        <w:softHyphen/>
        <w:t>рупционной деятельности и контролирует их реализацию.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4.3.Рассматривает предложения о совершенствовании методической и организационной работы по противодействию коррупции в учреждении.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4.4.Содействует внесению дополнений в локальные нормативные акты с учетом изменений действующего законодательства.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4.5.В</w:t>
      </w:r>
      <w:r w:rsidRPr="000B017B">
        <w:rPr>
          <w:rFonts w:ascii="Times New Roman" w:hAnsi="Times New Roman"/>
          <w:sz w:val="24"/>
          <w:szCs w:val="24"/>
        </w:rPr>
        <w:tab/>
        <w:t>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4.6.Решения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 и секретарь,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4.7.Копия протокола по решению Комиссии может быть направлена в орган местного самоуправления, осуществляющего функции и полномочия учредителя, а также иным заинтересованным лицам.</w:t>
      </w:r>
    </w:p>
    <w:p w:rsidR="00371B37" w:rsidRPr="004C5A34" w:rsidRDefault="00371B37" w:rsidP="00371B37">
      <w:pPr>
        <w:pStyle w:val="p43"/>
        <w:spacing w:before="0" w:beforeAutospacing="0" w:after="0" w:afterAutospacing="0"/>
        <w:jc w:val="center"/>
        <w:rPr>
          <w:b/>
        </w:rPr>
      </w:pPr>
      <w:r w:rsidRPr="004C5A34">
        <w:rPr>
          <w:rStyle w:val="s6"/>
          <w:b/>
        </w:rPr>
        <w:t>5. Внесение изменений</w:t>
      </w:r>
    </w:p>
    <w:p w:rsidR="00371B37" w:rsidRPr="000B017B" w:rsidRDefault="00371B37" w:rsidP="00371B37">
      <w:pPr>
        <w:pStyle w:val="p55"/>
        <w:spacing w:before="0" w:beforeAutospacing="0" w:after="0" w:afterAutospacing="0"/>
        <w:jc w:val="both"/>
      </w:pPr>
      <w:r w:rsidRPr="000B017B">
        <w:rPr>
          <w:rStyle w:val="s8"/>
        </w:rPr>
        <w:t xml:space="preserve">     5.1. Внесение изменений и дополнений в настоящее Положение осуществляется путем          подготовки проекта Положения в новой редакции заместителем председателя Комиссии.</w:t>
      </w:r>
    </w:p>
    <w:p w:rsidR="00371B37" w:rsidRPr="000B017B" w:rsidRDefault="00371B37" w:rsidP="00371B37">
      <w:pPr>
        <w:pStyle w:val="p57"/>
        <w:spacing w:before="0" w:beforeAutospacing="0" w:after="0" w:afterAutospacing="0"/>
        <w:jc w:val="center"/>
      </w:pPr>
      <w:r w:rsidRPr="000B017B">
        <w:rPr>
          <w:rStyle w:val="s6"/>
        </w:rPr>
        <w:t>6. Порядок создания, ликвидации, реорганизации и переименования</w:t>
      </w:r>
    </w:p>
    <w:p w:rsidR="00371B37" w:rsidRPr="000B017B" w:rsidRDefault="00371B37" w:rsidP="00371B37">
      <w:pPr>
        <w:tabs>
          <w:tab w:val="left" w:pos="9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lastRenderedPageBreak/>
        <w:t xml:space="preserve">    6.1. Комиссия создается, ликвидируется, реорганизуется и переименовывается приказом  </w:t>
      </w:r>
    </w:p>
    <w:p w:rsidR="00371B37" w:rsidRPr="000B017B" w:rsidRDefault="00601350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</w:t>
      </w:r>
      <w:r w:rsidR="00371B37" w:rsidRPr="000B017B">
        <w:rPr>
          <w:rFonts w:ascii="Times New Roman" w:hAnsi="Times New Roman"/>
          <w:sz w:val="24"/>
          <w:szCs w:val="24"/>
        </w:rPr>
        <w:t>​ректора.</w:t>
      </w:r>
    </w:p>
    <w:p w:rsidR="00371B37" w:rsidRPr="000B017B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Pr="00CD0F02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601350" w:rsidRDefault="00601350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601350" w:rsidRDefault="00601350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601350" w:rsidRDefault="00601350" w:rsidP="001641DA">
      <w:pPr>
        <w:tabs>
          <w:tab w:val="left" w:pos="956"/>
        </w:tabs>
        <w:spacing w:after="0"/>
        <w:rPr>
          <w:rFonts w:ascii="Times New Roman" w:hAnsi="Times New Roman"/>
          <w:sz w:val="24"/>
          <w:szCs w:val="24"/>
        </w:rPr>
      </w:pPr>
    </w:p>
    <w:p w:rsidR="00880D4E" w:rsidRDefault="00880D4E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601350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bookmarkStart w:id="5" w:name="_GoBack"/>
      <w:bookmarkEnd w:id="5"/>
      <w:r w:rsidRPr="005829C2">
        <w:rPr>
          <w:rFonts w:ascii="Times New Roman" w:hAnsi="Times New Roman"/>
          <w:sz w:val="24"/>
          <w:szCs w:val="24"/>
        </w:rPr>
        <w:lastRenderedPageBreak/>
        <w:t xml:space="preserve"> Приложение №3</w:t>
      </w:r>
    </w:p>
    <w:p w:rsidR="00371B37" w:rsidRPr="005829C2" w:rsidRDefault="00601350" w:rsidP="00601350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Утверждено приказом №19</w:t>
      </w:r>
    </w:p>
    <w:p w:rsidR="00371B37" w:rsidRPr="005829C2" w:rsidRDefault="001641DA" w:rsidP="001641DA">
      <w:pPr>
        <w:tabs>
          <w:tab w:val="left" w:pos="9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71B37" w:rsidRPr="005829C2">
        <w:rPr>
          <w:rFonts w:ascii="Times New Roman" w:hAnsi="Times New Roman"/>
          <w:sz w:val="24"/>
          <w:szCs w:val="24"/>
        </w:rPr>
        <w:t>от «</w:t>
      </w:r>
      <w:r w:rsidR="00F9236C">
        <w:rPr>
          <w:rFonts w:ascii="Times New Roman" w:hAnsi="Times New Roman"/>
          <w:sz w:val="24"/>
          <w:szCs w:val="24"/>
        </w:rPr>
        <w:t>15</w:t>
      </w:r>
      <w:r w:rsidR="00371B37" w:rsidRPr="005829C2">
        <w:rPr>
          <w:rFonts w:ascii="Times New Roman" w:hAnsi="Times New Roman"/>
          <w:sz w:val="24"/>
          <w:szCs w:val="24"/>
        </w:rPr>
        <w:t xml:space="preserve">» </w:t>
      </w:r>
      <w:r w:rsidR="00F9236C">
        <w:rPr>
          <w:rFonts w:ascii="Times New Roman" w:hAnsi="Times New Roman"/>
          <w:sz w:val="24"/>
          <w:szCs w:val="24"/>
        </w:rPr>
        <w:t>марта 2023</w:t>
      </w:r>
      <w:r w:rsidR="00371B37" w:rsidRPr="005829C2">
        <w:rPr>
          <w:rFonts w:ascii="Times New Roman" w:hAnsi="Times New Roman"/>
          <w:sz w:val="24"/>
          <w:szCs w:val="24"/>
        </w:rPr>
        <w:t xml:space="preserve"> г.</w:t>
      </w:r>
    </w:p>
    <w:p w:rsidR="00371B37" w:rsidRPr="005829C2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1B37" w:rsidRPr="004C5A34" w:rsidRDefault="00371B37" w:rsidP="00371B37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4C5A34">
        <w:rPr>
          <w:b/>
          <w:bCs/>
        </w:rPr>
        <w:t>ПЛАН</w:t>
      </w:r>
    </w:p>
    <w:p w:rsidR="00371B37" w:rsidRPr="004C5A34" w:rsidRDefault="00371B37" w:rsidP="00371B37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4C5A34">
        <w:rPr>
          <w:b/>
          <w:bCs/>
        </w:rPr>
        <w:t xml:space="preserve">мероприятий по противодействию коррупции в </w:t>
      </w:r>
    </w:p>
    <w:p w:rsidR="00371B37" w:rsidRPr="004C5A34" w:rsidRDefault="00371B37" w:rsidP="00371B37">
      <w:pPr>
        <w:pStyle w:val="a4"/>
        <w:spacing w:before="0" w:beforeAutospacing="0" w:after="0" w:afterAutospacing="0"/>
        <w:jc w:val="center"/>
        <w:rPr>
          <w:b/>
        </w:rPr>
      </w:pPr>
      <w:r w:rsidRPr="004C5A34">
        <w:rPr>
          <w:b/>
        </w:rPr>
        <w:t xml:space="preserve">МУК ССП «Северный» СДК  </w:t>
      </w:r>
    </w:p>
    <w:p w:rsidR="00371B37" w:rsidRPr="005829C2" w:rsidRDefault="00371B37" w:rsidP="00371B37">
      <w:pPr>
        <w:pStyle w:val="a4"/>
        <w:spacing w:before="0" w:beforeAutospacing="0" w:after="0" w:afterAutospacing="0"/>
      </w:pPr>
    </w:p>
    <w:tbl>
      <w:tblPr>
        <w:tblW w:w="1034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5245"/>
        <w:gridCol w:w="2551"/>
        <w:gridCol w:w="1843"/>
      </w:tblGrid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№</w:t>
            </w:r>
          </w:p>
          <w:p w:rsidR="00371B37" w:rsidRPr="005829C2" w:rsidRDefault="00371B37" w:rsidP="0074425A">
            <w:pPr>
              <w:pStyle w:val="a4"/>
              <w:spacing w:before="0" w:beforeAutospacing="0" w:after="0" w:afterAutospacing="0"/>
              <w:jc w:val="center"/>
            </w:pPr>
            <w:r w:rsidRPr="005829C2">
              <w:rPr>
                <w:rStyle w:val="a3"/>
              </w:rPr>
              <w:t>п/п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371B37" w:rsidRPr="005829C2" w:rsidTr="00601350">
        <w:trPr>
          <w:trHeight w:val="298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371B37" w:rsidRPr="005829C2" w:rsidTr="00601350">
        <w:trPr>
          <w:trHeight w:val="496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   В течение года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  <w:r w:rsidRPr="005829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      Постоянно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1.3.</w:t>
            </w:r>
          </w:p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Организация взаимодействия с общественностью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Комиссия по противодействию коррупции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 на административных совещаниях.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Осуществление контроля финансово-хозяйственной и культурной деятельности учреждения в целях предупреждения коррупции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371B37" w:rsidRPr="005829C2" w:rsidRDefault="00371B37" w:rsidP="0074425A">
            <w:pPr>
              <w:spacing w:after="0"/>
              <w:ind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589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  Постоянно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Усиление контроля за ведением документов строгой отчетности.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589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  Постоянно</w:t>
            </w:r>
          </w:p>
        </w:tc>
      </w:tr>
      <w:tr w:rsidR="00371B37" w:rsidRPr="005829C2" w:rsidTr="00601350">
        <w:trPr>
          <w:trHeight w:val="1096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4.4.</w:t>
            </w:r>
          </w:p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71B37" w:rsidRPr="005829C2" w:rsidRDefault="00371B37" w:rsidP="00744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1B37" w:rsidRPr="005829C2" w:rsidRDefault="00371B37" w:rsidP="00744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 Постоянно</w:t>
            </w:r>
          </w:p>
          <w:p w:rsidR="00371B37" w:rsidRPr="005829C2" w:rsidRDefault="00371B37" w:rsidP="00744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1B37" w:rsidRPr="005829C2" w:rsidRDefault="00371B37" w:rsidP="0074425A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   4.5.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71B37" w:rsidRPr="005829C2" w:rsidRDefault="00371B37" w:rsidP="0074425A">
            <w:pPr>
              <w:spacing w:after="0"/>
              <w:ind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71B37" w:rsidRPr="005829C2" w:rsidRDefault="00371B37" w:rsidP="0074425A">
            <w:pPr>
              <w:spacing w:after="0"/>
              <w:ind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   4.6.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Контроль за использованием оборудования учреждения.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71B37" w:rsidRPr="005829C2" w:rsidRDefault="00371B37" w:rsidP="0074425A">
            <w:pPr>
              <w:spacing w:after="0"/>
              <w:ind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71B37" w:rsidRPr="005829C2" w:rsidRDefault="00371B37" w:rsidP="0074425A">
            <w:pPr>
              <w:spacing w:after="0"/>
              <w:ind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   В конце года</w:t>
            </w:r>
          </w:p>
        </w:tc>
      </w:tr>
      <w:tr w:rsidR="00371B37" w:rsidRPr="005829C2" w:rsidTr="00601350">
        <w:trPr>
          <w:trHeight w:val="35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Меры по кадровому обеспечению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 5.1.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589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  <w:r w:rsidRPr="005829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Постоянно, при приеме на работу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5.2.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589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  <w:r w:rsidRPr="005829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5.3.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Постоянно, в соответствии с планом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 xml:space="preserve"> 5.4.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71B37" w:rsidRPr="005829C2" w:rsidTr="00601350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     6.</w:t>
            </w:r>
          </w:p>
        </w:tc>
        <w:tc>
          <w:tcPr>
            <w:tcW w:w="96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Style w:val="a3"/>
                <w:rFonts w:ascii="Times New Roman" w:hAnsi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371B37" w:rsidRPr="005829C2" w:rsidTr="00601350">
        <w:trPr>
          <w:trHeight w:val="21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6.1.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ind w:left="59" w:right="184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71B37" w:rsidRPr="005829C2" w:rsidRDefault="00371B37" w:rsidP="0074425A">
            <w:pPr>
              <w:spacing w:after="0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B37" w:rsidRPr="005829C2" w:rsidRDefault="00371B37" w:rsidP="0074425A">
            <w:pPr>
              <w:spacing w:after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5829C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371B37" w:rsidRPr="005829C2" w:rsidRDefault="00371B37" w:rsidP="00371B37">
      <w:pPr>
        <w:spacing w:after="0"/>
        <w:rPr>
          <w:rFonts w:ascii="Times New Roman" w:hAnsi="Times New Roman"/>
          <w:sz w:val="24"/>
          <w:szCs w:val="24"/>
        </w:rPr>
      </w:pPr>
    </w:p>
    <w:p w:rsidR="00371B37" w:rsidRDefault="00371B37" w:rsidP="00371B37"/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rPr>
          <w:rStyle w:val="a3"/>
          <w:b w:val="0"/>
          <w:bCs w:val="0"/>
        </w:rPr>
      </w:pPr>
    </w:p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F5F98" w:rsidRDefault="003F5F98" w:rsidP="003F5F98">
      <w:pPr>
        <w:tabs>
          <w:tab w:val="left" w:pos="956"/>
        </w:tabs>
        <w:spacing w:after="0"/>
      </w:pPr>
    </w:p>
    <w:p w:rsidR="00622DBD" w:rsidRDefault="00622DBD" w:rsidP="003F5F98">
      <w:pPr>
        <w:tabs>
          <w:tab w:val="left" w:pos="956"/>
        </w:tabs>
        <w:spacing w:after="0"/>
        <w:rPr>
          <w:rFonts w:ascii="Times New Roman" w:hAnsi="Times New Roman"/>
          <w:sz w:val="24"/>
          <w:szCs w:val="24"/>
        </w:rPr>
      </w:pPr>
    </w:p>
    <w:p w:rsidR="001641DA" w:rsidRDefault="00622DBD" w:rsidP="003F5F98">
      <w:pPr>
        <w:tabs>
          <w:tab w:val="left" w:pos="9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1641DA" w:rsidRDefault="001641DA" w:rsidP="003F5F98">
      <w:pPr>
        <w:tabs>
          <w:tab w:val="left" w:pos="956"/>
        </w:tabs>
        <w:spacing w:after="0"/>
        <w:rPr>
          <w:rFonts w:ascii="Times New Roman" w:hAnsi="Times New Roman"/>
          <w:sz w:val="24"/>
          <w:szCs w:val="24"/>
        </w:rPr>
      </w:pPr>
    </w:p>
    <w:p w:rsidR="00371B37" w:rsidRPr="00CD0F02" w:rsidRDefault="001641DA" w:rsidP="003F5F98">
      <w:pPr>
        <w:tabs>
          <w:tab w:val="left" w:pos="9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71B37">
        <w:rPr>
          <w:rFonts w:ascii="Times New Roman" w:hAnsi="Times New Roman"/>
          <w:sz w:val="24"/>
          <w:szCs w:val="24"/>
        </w:rPr>
        <w:t>Приложение №4</w:t>
      </w:r>
    </w:p>
    <w:p w:rsidR="00371B37" w:rsidRPr="00CD0F02" w:rsidRDefault="003F5F98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Утверждено приказом №19</w:t>
      </w:r>
    </w:p>
    <w:p w:rsidR="00371B37" w:rsidRPr="00CD0F02" w:rsidRDefault="00371B37" w:rsidP="003F5F98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CD0F02">
        <w:rPr>
          <w:rFonts w:ascii="Times New Roman" w:hAnsi="Times New Roman"/>
          <w:sz w:val="24"/>
          <w:szCs w:val="24"/>
        </w:rPr>
        <w:t>от «</w:t>
      </w:r>
      <w:r w:rsidR="00F9236C">
        <w:rPr>
          <w:rFonts w:ascii="Times New Roman" w:hAnsi="Times New Roman"/>
          <w:sz w:val="24"/>
          <w:szCs w:val="24"/>
        </w:rPr>
        <w:t>15</w:t>
      </w:r>
      <w:r w:rsidRPr="00CD0F02">
        <w:rPr>
          <w:rFonts w:ascii="Times New Roman" w:hAnsi="Times New Roman"/>
          <w:sz w:val="24"/>
          <w:szCs w:val="24"/>
        </w:rPr>
        <w:t xml:space="preserve">» </w:t>
      </w:r>
      <w:r w:rsidR="00F9236C">
        <w:rPr>
          <w:rFonts w:ascii="Times New Roman" w:hAnsi="Times New Roman"/>
          <w:sz w:val="24"/>
          <w:szCs w:val="24"/>
        </w:rPr>
        <w:t>марта 2023</w:t>
      </w:r>
      <w:r w:rsidRPr="00CD0F02">
        <w:rPr>
          <w:rFonts w:ascii="Times New Roman" w:hAnsi="Times New Roman"/>
          <w:sz w:val="24"/>
          <w:szCs w:val="24"/>
        </w:rPr>
        <w:t xml:space="preserve"> г.</w:t>
      </w:r>
    </w:p>
    <w:p w:rsidR="00371B37" w:rsidRPr="00CD0F02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1B37" w:rsidRPr="007664B6" w:rsidRDefault="00371B37" w:rsidP="00371B37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8"/>
          <w:szCs w:val="36"/>
        </w:rPr>
      </w:pPr>
      <w:r w:rsidRPr="007664B6">
        <w:rPr>
          <w:rFonts w:ascii="Times New Roman" w:hAnsi="Times New Roman"/>
          <w:sz w:val="28"/>
          <w:szCs w:val="36"/>
        </w:rPr>
        <w:t>Утверждаю:</w:t>
      </w:r>
    </w:p>
    <w:p w:rsidR="00371B37" w:rsidRDefault="00371B37" w:rsidP="00371B37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Директор МУК </w:t>
      </w:r>
      <w:r w:rsidR="003F5F98">
        <w:rPr>
          <w:rFonts w:ascii="Times New Roman" w:hAnsi="Times New Roman"/>
          <w:sz w:val="28"/>
          <w:szCs w:val="36"/>
        </w:rPr>
        <w:t>ССП «</w:t>
      </w:r>
      <w:r>
        <w:rPr>
          <w:rFonts w:ascii="Times New Roman" w:hAnsi="Times New Roman"/>
          <w:sz w:val="28"/>
          <w:szCs w:val="36"/>
        </w:rPr>
        <w:t>Северный» СДК</w:t>
      </w:r>
    </w:p>
    <w:p w:rsidR="00371B37" w:rsidRDefault="00371B37" w:rsidP="00371B37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__</w:t>
      </w:r>
      <w:r w:rsidR="003F5F98">
        <w:rPr>
          <w:rFonts w:ascii="Times New Roman" w:hAnsi="Times New Roman"/>
          <w:sz w:val="28"/>
          <w:szCs w:val="36"/>
        </w:rPr>
        <w:t>___________________</w:t>
      </w:r>
      <w:r w:rsidR="00F9236C">
        <w:rPr>
          <w:rFonts w:ascii="Times New Roman" w:hAnsi="Times New Roman"/>
          <w:sz w:val="28"/>
          <w:szCs w:val="36"/>
        </w:rPr>
        <w:t>Ю.В. Зенин</w:t>
      </w:r>
    </w:p>
    <w:p w:rsidR="00371B37" w:rsidRDefault="00371B37" w:rsidP="00371B37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8"/>
          <w:szCs w:val="36"/>
        </w:rPr>
      </w:pPr>
    </w:p>
    <w:p w:rsidR="00371B37" w:rsidRPr="007664B6" w:rsidRDefault="00371B37" w:rsidP="00371B37">
      <w:pPr>
        <w:tabs>
          <w:tab w:val="left" w:pos="5400"/>
        </w:tabs>
        <w:spacing w:after="0" w:line="240" w:lineRule="auto"/>
        <w:ind w:firstLine="5387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«_</w:t>
      </w:r>
      <w:r w:rsidR="003F5F98">
        <w:rPr>
          <w:rFonts w:ascii="Times New Roman" w:hAnsi="Times New Roman"/>
          <w:sz w:val="28"/>
          <w:szCs w:val="36"/>
        </w:rPr>
        <w:t>_» _</w:t>
      </w:r>
      <w:r w:rsidR="00F9236C">
        <w:rPr>
          <w:rFonts w:ascii="Times New Roman" w:hAnsi="Times New Roman"/>
          <w:sz w:val="28"/>
          <w:szCs w:val="36"/>
        </w:rPr>
        <w:t>_____2023</w:t>
      </w:r>
      <w:r w:rsidRPr="007664B6">
        <w:rPr>
          <w:rFonts w:ascii="Times New Roman" w:hAnsi="Times New Roman"/>
          <w:sz w:val="28"/>
          <w:szCs w:val="36"/>
        </w:rPr>
        <w:t xml:space="preserve"> г.</w:t>
      </w:r>
    </w:p>
    <w:p w:rsidR="00371B37" w:rsidRDefault="00371B37" w:rsidP="00371B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1B37" w:rsidRPr="004C5A34" w:rsidRDefault="00371B37" w:rsidP="003F5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A34">
        <w:rPr>
          <w:rFonts w:ascii="Times New Roman" w:hAnsi="Times New Roman"/>
          <w:b/>
          <w:sz w:val="28"/>
          <w:szCs w:val="28"/>
        </w:rPr>
        <w:t>Положение</w:t>
      </w:r>
    </w:p>
    <w:p w:rsidR="00371B37" w:rsidRPr="004C5A34" w:rsidRDefault="00371B37" w:rsidP="003F5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A34">
        <w:rPr>
          <w:rFonts w:ascii="Times New Roman" w:hAnsi="Times New Roman"/>
          <w:b/>
          <w:sz w:val="28"/>
          <w:szCs w:val="28"/>
        </w:rPr>
        <w:t>о системе антикоррупционной политики в</w:t>
      </w:r>
    </w:p>
    <w:p w:rsidR="00371B37" w:rsidRPr="004C5A34" w:rsidRDefault="00371B37" w:rsidP="003F5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A34">
        <w:rPr>
          <w:rFonts w:ascii="Times New Roman" w:hAnsi="Times New Roman"/>
          <w:b/>
          <w:sz w:val="24"/>
          <w:szCs w:val="24"/>
        </w:rPr>
        <w:t>МУК ССП «Северный» СДК</w:t>
      </w:r>
    </w:p>
    <w:p w:rsidR="00371B37" w:rsidRPr="004C5A34" w:rsidRDefault="00371B37" w:rsidP="003F5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B37" w:rsidRPr="004C5A34" w:rsidRDefault="003F5F98" w:rsidP="003F5F98">
      <w:pPr>
        <w:pStyle w:val="a5"/>
        <w:spacing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1.</w:t>
      </w:r>
      <w:r w:rsidRPr="004C5A34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371B37" w:rsidRPr="004C5A34">
        <w:rPr>
          <w:rFonts w:ascii="Times New Roman" w:hAnsi="Times New Roman" w:cs="Times New Roman"/>
          <w:b/>
          <w:sz w:val="28"/>
          <w:szCs w:val="28"/>
        </w:rPr>
        <w:t>:</w:t>
      </w:r>
    </w:p>
    <w:p w:rsidR="00371B37" w:rsidRPr="00BA04E4" w:rsidRDefault="00371B37" w:rsidP="00371B37">
      <w:pPr>
        <w:pStyle w:val="a5"/>
        <w:spacing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Настоящее </w:t>
      </w:r>
      <w:r w:rsidR="003F5F98" w:rsidRPr="00153AC2">
        <w:rPr>
          <w:rFonts w:ascii="Times New Roman" w:hAnsi="Times New Roman"/>
          <w:sz w:val="28"/>
          <w:szCs w:val="28"/>
        </w:rPr>
        <w:t>Положение является</w:t>
      </w:r>
      <w:r w:rsidRPr="00153AC2">
        <w:rPr>
          <w:rFonts w:ascii="Times New Roman" w:hAnsi="Times New Roman"/>
          <w:sz w:val="28"/>
          <w:szCs w:val="28"/>
        </w:rPr>
        <w:t xml:space="preserve"> локальным нормативным документом муниципальног</w:t>
      </w:r>
      <w:r>
        <w:rPr>
          <w:rFonts w:ascii="Times New Roman" w:hAnsi="Times New Roman"/>
          <w:sz w:val="28"/>
          <w:szCs w:val="28"/>
        </w:rPr>
        <w:t xml:space="preserve">о бюджетного </w:t>
      </w:r>
      <w:r w:rsidRPr="00F9236C">
        <w:rPr>
          <w:rFonts w:ascii="Times New Roman" w:hAnsi="Times New Roman"/>
          <w:sz w:val="28"/>
          <w:szCs w:val="28"/>
        </w:rPr>
        <w:t xml:space="preserve">учреждения МУК ССП «Северный» </w:t>
      </w:r>
      <w:r w:rsidR="003F5F98" w:rsidRPr="00F9236C">
        <w:rPr>
          <w:rFonts w:ascii="Times New Roman" w:hAnsi="Times New Roman"/>
          <w:sz w:val="28"/>
          <w:szCs w:val="28"/>
        </w:rPr>
        <w:t>СДК (</w:t>
      </w:r>
      <w:r w:rsidRPr="00F9236C">
        <w:rPr>
          <w:rFonts w:ascii="Times New Roman" w:hAnsi="Times New Roman"/>
          <w:sz w:val="28"/>
          <w:szCs w:val="28"/>
        </w:rPr>
        <w:t xml:space="preserve">далее </w:t>
      </w:r>
      <w:r w:rsidR="003F5F98" w:rsidRPr="00F9236C">
        <w:rPr>
          <w:rFonts w:ascii="Times New Roman" w:hAnsi="Times New Roman"/>
          <w:sz w:val="28"/>
          <w:szCs w:val="28"/>
        </w:rPr>
        <w:t>МУК ССП «Северный» СДК</w:t>
      </w:r>
      <w:r w:rsidRPr="00F9236C">
        <w:rPr>
          <w:rFonts w:ascii="Times New Roman" w:hAnsi="Times New Roman"/>
          <w:sz w:val="28"/>
          <w:szCs w:val="28"/>
        </w:rPr>
        <w:t>) 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учреждении.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Основным кругом лиц, попадающих под действие данного Положения, являются сотрудники </w:t>
      </w:r>
      <w:r w:rsidR="003F5F98" w:rsidRPr="00F9236C">
        <w:rPr>
          <w:rFonts w:ascii="Times New Roman" w:hAnsi="Times New Roman"/>
          <w:sz w:val="28"/>
          <w:szCs w:val="28"/>
        </w:rPr>
        <w:t>МУК ССП «Северный» СДК</w:t>
      </w:r>
      <w:r w:rsidRPr="00F9236C">
        <w:rPr>
          <w:rFonts w:ascii="Times New Roman" w:hAnsi="Times New Roman"/>
          <w:sz w:val="28"/>
          <w:szCs w:val="28"/>
        </w:rPr>
        <w:t>, находящиеся с ней в трудовых отношениях вне зависимости от занимаемой должности и выполняемых функций, статуса и срока их работы в учреждении.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Все </w:t>
      </w:r>
      <w:r w:rsidR="003F5F98" w:rsidRPr="00F9236C">
        <w:rPr>
          <w:rFonts w:ascii="Times New Roman" w:hAnsi="Times New Roman"/>
          <w:sz w:val="28"/>
          <w:szCs w:val="28"/>
        </w:rPr>
        <w:t>работники МУК</w:t>
      </w:r>
      <w:r w:rsidRPr="00F9236C">
        <w:rPr>
          <w:rFonts w:ascii="Times New Roman" w:hAnsi="Times New Roman"/>
          <w:sz w:val="28"/>
          <w:szCs w:val="28"/>
        </w:rPr>
        <w:t xml:space="preserve"> ССП «Северный» СДК    должны   руководствоваться   настоящимПоложением и неукоснительно соблюдать его принципы и требования.</w:t>
      </w:r>
    </w:p>
    <w:p w:rsidR="00371B37" w:rsidRPr="00153AC2" w:rsidRDefault="003F5F98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Администрация МУК</w:t>
      </w:r>
      <w:r w:rsidR="00371B37" w:rsidRPr="00F9236C">
        <w:rPr>
          <w:rFonts w:ascii="Times New Roman" w:hAnsi="Times New Roman"/>
          <w:sz w:val="28"/>
          <w:szCs w:val="28"/>
        </w:rPr>
        <w:t xml:space="preserve"> ССП «Северный» </w:t>
      </w:r>
      <w:r w:rsidRPr="00F9236C">
        <w:rPr>
          <w:rFonts w:ascii="Times New Roman" w:hAnsi="Times New Roman"/>
          <w:sz w:val="28"/>
          <w:szCs w:val="28"/>
        </w:rPr>
        <w:t>СДК личным</w:t>
      </w:r>
      <w:r w:rsidR="00371B37" w:rsidRPr="00F9236C">
        <w:rPr>
          <w:rFonts w:ascii="Times New Roman" w:hAnsi="Times New Roman"/>
          <w:sz w:val="28"/>
          <w:szCs w:val="28"/>
        </w:rPr>
        <w:t xml:space="preserve"> примером </w:t>
      </w:r>
      <w:r w:rsidRPr="00F9236C">
        <w:rPr>
          <w:rFonts w:ascii="Times New Roman" w:hAnsi="Times New Roman"/>
          <w:sz w:val="28"/>
          <w:szCs w:val="28"/>
        </w:rPr>
        <w:t>формирует стандарт</w:t>
      </w:r>
      <w:r w:rsidR="00371B37" w:rsidRPr="00F9236C">
        <w:rPr>
          <w:rFonts w:ascii="Times New Roman" w:hAnsi="Times New Roman"/>
          <w:sz w:val="28"/>
          <w:szCs w:val="28"/>
        </w:rPr>
        <w:t xml:space="preserve"> непримиримого отношения к любым формам и проявлениям коррупции на всех уровнях, подавая пример</w:t>
      </w:r>
      <w:r w:rsidR="00371B37">
        <w:rPr>
          <w:rFonts w:ascii="Times New Roman" w:hAnsi="Times New Roman"/>
          <w:sz w:val="28"/>
          <w:szCs w:val="28"/>
        </w:rPr>
        <w:t xml:space="preserve"> работникам</w:t>
      </w:r>
      <w:r w:rsidR="00F9236C">
        <w:rPr>
          <w:rFonts w:ascii="Times New Roman" w:hAnsi="Times New Roman"/>
          <w:sz w:val="28"/>
          <w:szCs w:val="28"/>
        </w:rPr>
        <w:t xml:space="preserve"> </w:t>
      </w:r>
      <w:r w:rsidR="00371B37">
        <w:rPr>
          <w:rFonts w:ascii="Times New Roman" w:hAnsi="Times New Roman"/>
          <w:sz w:val="24"/>
          <w:szCs w:val="24"/>
        </w:rPr>
        <w:t xml:space="preserve">МУК ССП </w:t>
      </w:r>
      <w:r w:rsidR="00371B37" w:rsidRPr="00F9236C">
        <w:rPr>
          <w:rFonts w:ascii="Times New Roman" w:hAnsi="Times New Roman"/>
          <w:sz w:val="28"/>
          <w:szCs w:val="28"/>
        </w:rPr>
        <w:t>«Северный»</w:t>
      </w:r>
      <w:r w:rsidR="00371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СДК.</w:t>
      </w:r>
    </w:p>
    <w:p w:rsidR="00371B37" w:rsidRPr="00153AC2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Ответственные за реализацию антикоррупционной политики определяются в локаль</w:t>
      </w:r>
      <w:r>
        <w:rPr>
          <w:rFonts w:ascii="Times New Roman" w:hAnsi="Times New Roman"/>
          <w:sz w:val="28"/>
          <w:szCs w:val="28"/>
        </w:rPr>
        <w:t xml:space="preserve">ных нормативных актах </w:t>
      </w:r>
      <w:r>
        <w:rPr>
          <w:rFonts w:ascii="Times New Roman" w:hAnsi="Times New Roman"/>
          <w:sz w:val="24"/>
          <w:szCs w:val="24"/>
        </w:rPr>
        <w:t xml:space="preserve">МУК ССП </w:t>
      </w:r>
      <w:r w:rsidRPr="00F9236C">
        <w:rPr>
          <w:rFonts w:ascii="Times New Roman" w:hAnsi="Times New Roman"/>
          <w:sz w:val="28"/>
          <w:szCs w:val="28"/>
        </w:rPr>
        <w:t xml:space="preserve">«Северный» </w:t>
      </w:r>
      <w:r w:rsidR="003F5F98" w:rsidRPr="00F9236C">
        <w:rPr>
          <w:rFonts w:ascii="Times New Roman" w:hAnsi="Times New Roman"/>
          <w:sz w:val="28"/>
          <w:szCs w:val="28"/>
        </w:rPr>
        <w:t>СДК.</w:t>
      </w:r>
    </w:p>
    <w:p w:rsidR="00371B37" w:rsidRPr="00153AC2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37" w:rsidRPr="00F97CC9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CC9">
        <w:rPr>
          <w:rFonts w:ascii="Times New Roman" w:hAnsi="Times New Roman"/>
          <w:b/>
          <w:sz w:val="28"/>
          <w:szCs w:val="28"/>
        </w:rPr>
        <w:t>2.</w:t>
      </w:r>
      <w:r w:rsidRPr="00F97CC9">
        <w:rPr>
          <w:rFonts w:ascii="Times New Roman" w:hAnsi="Times New Roman"/>
          <w:b/>
          <w:sz w:val="28"/>
          <w:szCs w:val="28"/>
        </w:rPr>
        <w:tab/>
        <w:t>Нормативно-правовое обеспечение:</w:t>
      </w:r>
    </w:p>
    <w:p w:rsidR="00371B37" w:rsidRPr="00153AC2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Положение разработано во исполнение    подпункта «</w:t>
      </w:r>
      <w:r w:rsidR="003F5F98">
        <w:rPr>
          <w:rFonts w:ascii="Times New Roman" w:hAnsi="Times New Roman"/>
          <w:sz w:val="28"/>
          <w:szCs w:val="28"/>
        </w:rPr>
        <w:t xml:space="preserve">б» </w:t>
      </w:r>
      <w:r w:rsidR="003F5F98" w:rsidRPr="00153AC2">
        <w:rPr>
          <w:rFonts w:ascii="Times New Roman" w:hAnsi="Times New Roman"/>
          <w:sz w:val="28"/>
          <w:szCs w:val="28"/>
        </w:rPr>
        <w:t>пункта</w:t>
      </w:r>
      <w:r w:rsidRPr="00153AC2">
        <w:rPr>
          <w:rFonts w:ascii="Times New Roman" w:hAnsi="Times New Roman"/>
          <w:sz w:val="28"/>
          <w:szCs w:val="28"/>
        </w:rPr>
        <w:t xml:space="preserve">    25 Указа    Президента    Российской </w:t>
      </w:r>
      <w:r w:rsidR="003F5F98" w:rsidRPr="00153AC2">
        <w:rPr>
          <w:rFonts w:ascii="Times New Roman" w:hAnsi="Times New Roman"/>
          <w:sz w:val="28"/>
          <w:szCs w:val="28"/>
        </w:rPr>
        <w:t>Федерации от 2апреля 2013</w:t>
      </w:r>
      <w:r w:rsidRPr="00153AC2">
        <w:rPr>
          <w:rFonts w:ascii="Times New Roman" w:hAnsi="Times New Roman"/>
          <w:sz w:val="28"/>
          <w:szCs w:val="28"/>
        </w:rPr>
        <w:t xml:space="preserve"> г. </w:t>
      </w:r>
      <w:r w:rsidR="003F5F98">
        <w:rPr>
          <w:rFonts w:ascii="Times New Roman" w:hAnsi="Times New Roman"/>
          <w:sz w:val="28"/>
          <w:szCs w:val="28"/>
        </w:rPr>
        <w:t xml:space="preserve"> № 309 </w:t>
      </w:r>
      <w:r w:rsidRPr="00153AC2">
        <w:rPr>
          <w:rFonts w:ascii="Times New Roman" w:hAnsi="Times New Roman"/>
          <w:sz w:val="28"/>
          <w:szCs w:val="28"/>
        </w:rPr>
        <w:t>«</w:t>
      </w:r>
      <w:r w:rsidR="003F5F98" w:rsidRPr="00153AC2">
        <w:rPr>
          <w:rFonts w:ascii="Times New Roman" w:hAnsi="Times New Roman"/>
          <w:sz w:val="28"/>
          <w:szCs w:val="28"/>
        </w:rPr>
        <w:t>О мерах по реализации отдельных</w:t>
      </w:r>
      <w:r w:rsidRPr="00153AC2">
        <w:rPr>
          <w:rFonts w:ascii="Times New Roman" w:hAnsi="Times New Roman"/>
          <w:sz w:val="28"/>
          <w:szCs w:val="28"/>
        </w:rPr>
        <w:t xml:space="preserve"> положен</w:t>
      </w:r>
      <w:r w:rsidR="003F5F98">
        <w:rPr>
          <w:rFonts w:ascii="Times New Roman" w:hAnsi="Times New Roman"/>
          <w:sz w:val="28"/>
          <w:szCs w:val="28"/>
        </w:rPr>
        <w:t>ий Федерального закона</w:t>
      </w:r>
      <w:r w:rsidR="003F5F98" w:rsidRPr="00153AC2">
        <w:rPr>
          <w:rFonts w:ascii="Times New Roman" w:hAnsi="Times New Roman"/>
          <w:sz w:val="28"/>
          <w:szCs w:val="28"/>
        </w:rPr>
        <w:t xml:space="preserve"> «</w:t>
      </w:r>
      <w:r w:rsidRPr="00153AC2">
        <w:rPr>
          <w:rFonts w:ascii="Times New Roman" w:hAnsi="Times New Roman"/>
          <w:sz w:val="28"/>
          <w:szCs w:val="28"/>
        </w:rPr>
        <w:t>О     противодействии     коррупции», статьи 13.3     Федерального     закона     от     25 декабря     2008 г.     № 273-ФЗ «О противодействии коррупции»,</w:t>
      </w:r>
    </w:p>
    <w:p w:rsidR="00371B37" w:rsidRPr="00153AC2" w:rsidRDefault="00371B37" w:rsidP="0037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Основанием для </w:t>
      </w:r>
      <w:r w:rsidRPr="00153AC2">
        <w:rPr>
          <w:rFonts w:ascii="Times New Roman" w:hAnsi="Times New Roman"/>
          <w:sz w:val="28"/>
          <w:szCs w:val="28"/>
        </w:rPr>
        <w:t>разработки Положения являются «Методические рекомендации по разработке и принятию организациями мер по предупреждению и противодействию коррупции», утвержденные Министерством труда и социальной защиты РФ 8 ноября 2013г.</w:t>
      </w:r>
    </w:p>
    <w:p w:rsidR="00371B37" w:rsidRPr="00153AC2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37" w:rsidRPr="00F1040A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40A">
        <w:rPr>
          <w:rFonts w:ascii="Times New Roman" w:hAnsi="Times New Roman"/>
          <w:b/>
          <w:sz w:val="28"/>
          <w:szCs w:val="28"/>
        </w:rPr>
        <w:t>3.</w:t>
      </w:r>
      <w:r w:rsidRPr="00F1040A">
        <w:rPr>
          <w:rFonts w:ascii="Times New Roman" w:hAnsi="Times New Roman"/>
          <w:b/>
          <w:sz w:val="28"/>
          <w:szCs w:val="28"/>
        </w:rPr>
        <w:tab/>
        <w:t>Основные понятия и определения:</w:t>
      </w:r>
    </w:p>
    <w:p w:rsidR="00371B37" w:rsidRPr="00F1040A" w:rsidRDefault="00371B37" w:rsidP="00371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B37" w:rsidRPr="00153AC2" w:rsidRDefault="003F5F98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понятия и определения</w:t>
      </w:r>
      <w:r w:rsidR="00371B37" w:rsidRPr="00153AC2">
        <w:rPr>
          <w:rFonts w:ascii="Times New Roman" w:hAnsi="Times New Roman"/>
          <w:sz w:val="28"/>
          <w:szCs w:val="28"/>
        </w:rPr>
        <w:t>:</w:t>
      </w:r>
    </w:p>
    <w:p w:rsidR="00371B37" w:rsidRPr="00153AC2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Антик</w:t>
      </w:r>
      <w:r>
        <w:rPr>
          <w:rFonts w:ascii="Times New Roman" w:hAnsi="Times New Roman"/>
          <w:sz w:val="28"/>
          <w:szCs w:val="28"/>
        </w:rPr>
        <w:t xml:space="preserve">оррупционная </w:t>
      </w:r>
      <w:r w:rsidR="003F5F98">
        <w:rPr>
          <w:rFonts w:ascii="Times New Roman" w:hAnsi="Times New Roman"/>
          <w:sz w:val="28"/>
          <w:szCs w:val="28"/>
        </w:rPr>
        <w:t>политика МУК</w:t>
      </w:r>
      <w:r>
        <w:rPr>
          <w:rFonts w:ascii="Times New Roman" w:hAnsi="Times New Roman"/>
          <w:sz w:val="24"/>
          <w:szCs w:val="24"/>
        </w:rPr>
        <w:t xml:space="preserve"> ССП «Северный» </w:t>
      </w:r>
      <w:r w:rsidR="003F5F98">
        <w:rPr>
          <w:rFonts w:ascii="Times New Roman" w:hAnsi="Times New Roman"/>
          <w:sz w:val="24"/>
          <w:szCs w:val="24"/>
        </w:rPr>
        <w:t xml:space="preserve">СДК </w:t>
      </w:r>
      <w:r w:rsidR="003F5F98" w:rsidRPr="000B017B">
        <w:rPr>
          <w:rFonts w:ascii="Times New Roman" w:hAnsi="Times New Roman"/>
          <w:sz w:val="24"/>
          <w:szCs w:val="24"/>
        </w:rPr>
        <w:t>–</w:t>
      </w:r>
      <w:r w:rsidR="003F5F98">
        <w:rPr>
          <w:rFonts w:ascii="Times New Roman" w:hAnsi="Times New Roman"/>
          <w:sz w:val="28"/>
          <w:szCs w:val="28"/>
        </w:rPr>
        <w:t xml:space="preserve">деятельность </w:t>
      </w:r>
      <w:r w:rsidR="003F5F98" w:rsidRPr="00153AC2">
        <w:rPr>
          <w:rFonts w:ascii="Times New Roman" w:hAnsi="Times New Roman"/>
          <w:sz w:val="28"/>
          <w:szCs w:val="28"/>
        </w:rPr>
        <w:t>по</w:t>
      </w:r>
      <w:r w:rsidRPr="00153AC2">
        <w:rPr>
          <w:rFonts w:ascii="Times New Roman" w:hAnsi="Times New Roman"/>
          <w:sz w:val="28"/>
          <w:szCs w:val="28"/>
        </w:rPr>
        <w:t xml:space="preserve"> антикоррупционной политике, направленной </w:t>
      </w:r>
      <w:r w:rsidR="003F5F98" w:rsidRPr="00153AC2">
        <w:rPr>
          <w:rFonts w:ascii="Times New Roman" w:hAnsi="Times New Roman"/>
          <w:sz w:val="28"/>
          <w:szCs w:val="28"/>
        </w:rPr>
        <w:t>на профилактику и пресечение коррупционных</w:t>
      </w:r>
      <w:r>
        <w:rPr>
          <w:rFonts w:ascii="Times New Roman" w:hAnsi="Times New Roman"/>
          <w:sz w:val="28"/>
          <w:szCs w:val="28"/>
        </w:rPr>
        <w:t xml:space="preserve"> правонарушений </w:t>
      </w:r>
      <w:r w:rsidR="003F5F98">
        <w:rPr>
          <w:rFonts w:ascii="Times New Roman" w:hAnsi="Times New Roman"/>
          <w:sz w:val="28"/>
          <w:szCs w:val="28"/>
        </w:rPr>
        <w:t>в МУК</w:t>
      </w:r>
      <w:r>
        <w:rPr>
          <w:rFonts w:ascii="Times New Roman" w:hAnsi="Times New Roman"/>
          <w:sz w:val="24"/>
          <w:szCs w:val="24"/>
        </w:rPr>
        <w:t xml:space="preserve"> ССП «Северный» </w:t>
      </w:r>
      <w:r w:rsidR="003F5F98">
        <w:rPr>
          <w:rFonts w:ascii="Times New Roman" w:hAnsi="Times New Roman"/>
          <w:sz w:val="24"/>
          <w:szCs w:val="24"/>
        </w:rPr>
        <w:t>СДК.</w:t>
      </w:r>
    </w:p>
    <w:p w:rsidR="00371B37" w:rsidRPr="00153AC2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 xml:space="preserve">Коррупция (коррупционные действия)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 ценностей,  иного  имущества  или  услуг  имущественного  характера, иных имущественных прав для себя или для третьих лиц либо незаконное предоставление   такой   выгоды   указанному   лицу   другими   физическими лицами. Совершение   </w:t>
      </w:r>
      <w:r w:rsidR="003F5F98" w:rsidRPr="00153AC2">
        <w:rPr>
          <w:rFonts w:ascii="Times New Roman" w:hAnsi="Times New Roman"/>
          <w:sz w:val="28"/>
          <w:szCs w:val="28"/>
        </w:rPr>
        <w:t>деяний, указанныхвыше, от</w:t>
      </w:r>
      <w:r w:rsidRPr="00153AC2">
        <w:rPr>
          <w:rFonts w:ascii="Times New Roman" w:hAnsi="Times New Roman"/>
          <w:sz w:val="28"/>
          <w:szCs w:val="28"/>
        </w:rPr>
        <w:t xml:space="preserve">   имени </w:t>
      </w:r>
      <w:r>
        <w:rPr>
          <w:rFonts w:ascii="Times New Roman" w:hAnsi="Times New Roman"/>
          <w:sz w:val="28"/>
          <w:szCs w:val="28"/>
        </w:rPr>
        <w:t xml:space="preserve">  или   в   интересах </w:t>
      </w:r>
      <w:r>
        <w:rPr>
          <w:rFonts w:ascii="Times New Roman" w:hAnsi="Times New Roman"/>
          <w:sz w:val="24"/>
          <w:szCs w:val="24"/>
        </w:rPr>
        <w:t xml:space="preserve">МУК ССП «Северный» </w:t>
      </w:r>
      <w:r w:rsidR="003F5F98">
        <w:rPr>
          <w:rFonts w:ascii="Times New Roman" w:hAnsi="Times New Roman"/>
          <w:sz w:val="24"/>
          <w:szCs w:val="24"/>
        </w:rPr>
        <w:t>СДК.</w:t>
      </w:r>
    </w:p>
    <w:p w:rsidR="00371B37" w:rsidRPr="00153AC2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Коррупционное </w:t>
      </w:r>
      <w:r w:rsidRPr="00153AC2">
        <w:rPr>
          <w:rFonts w:ascii="Times New Roman" w:hAnsi="Times New Roman"/>
          <w:sz w:val="28"/>
          <w:szCs w:val="28"/>
        </w:rPr>
        <w:t>правонарушение – деяние, обладающее признаками коррупции, за которое законодательством РФ установлена гражданско-правовая, дисциплинарная, административная или уголовная ответственность.</w:t>
      </w:r>
    </w:p>
    <w:p w:rsidR="00371B37" w:rsidRPr="00153AC2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Противодействие коррупции</w:t>
      </w:r>
      <w:r>
        <w:rPr>
          <w:rFonts w:ascii="Times New Roman" w:hAnsi="Times New Roman"/>
          <w:sz w:val="28"/>
          <w:szCs w:val="28"/>
        </w:rPr>
        <w:t xml:space="preserve"> – деятельность ответственных</w:t>
      </w:r>
      <w:r w:rsidRPr="00153AC2">
        <w:rPr>
          <w:rFonts w:ascii="Times New Roman" w:hAnsi="Times New Roman"/>
          <w:sz w:val="28"/>
          <w:szCs w:val="28"/>
        </w:rPr>
        <w:t xml:space="preserve"> по противодействию коррупции и физических лиц в пределах их полномочий:</w:t>
      </w:r>
    </w:p>
    <w:p w:rsidR="00371B37" w:rsidRPr="00153AC2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предупреждению коррупции, в том числе </w:t>
      </w:r>
      <w:r w:rsidR="003F5F98">
        <w:rPr>
          <w:rFonts w:ascii="Times New Roman" w:hAnsi="Times New Roman"/>
          <w:sz w:val="28"/>
          <w:szCs w:val="28"/>
        </w:rPr>
        <w:t>по</w:t>
      </w:r>
      <w:r w:rsidR="003F5F98" w:rsidRPr="00153AC2">
        <w:rPr>
          <w:rFonts w:ascii="Times New Roman" w:hAnsi="Times New Roman"/>
          <w:sz w:val="28"/>
          <w:szCs w:val="28"/>
        </w:rPr>
        <w:t xml:space="preserve"> выявлению и</w:t>
      </w:r>
      <w:r w:rsidRPr="00153AC2">
        <w:rPr>
          <w:rFonts w:ascii="Times New Roman" w:hAnsi="Times New Roman"/>
          <w:sz w:val="28"/>
          <w:szCs w:val="28"/>
        </w:rPr>
        <w:t xml:space="preserve"> последующему устранению причин коррупции (профилактика коррупции);</w:t>
      </w:r>
    </w:p>
    <w:p w:rsidR="00371B37" w:rsidRPr="00153AC2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3AC2">
        <w:rPr>
          <w:rFonts w:ascii="Times New Roman" w:hAnsi="Times New Roman"/>
          <w:sz w:val="28"/>
          <w:szCs w:val="28"/>
        </w:rPr>
        <w:t>по выявлению, предупреждению, пресечению, раскрытию и расследованиюкоррупционных правонарушений (борьба с коррупцией);</w:t>
      </w:r>
    </w:p>
    <w:p w:rsidR="00371B37" w:rsidRPr="00153AC2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AC2">
        <w:rPr>
          <w:rFonts w:ascii="Times New Roman" w:hAnsi="Times New Roman"/>
          <w:sz w:val="28"/>
          <w:szCs w:val="28"/>
        </w:rPr>
        <w:t>Конфликт интересов – ситуация, при которой личная заинтересованность человека может повлиять на процесс принятия решения и, таким образом, принести ущерб интересам общества либо организации, являющейся работодателем сотрудника.</w:t>
      </w:r>
    </w:p>
    <w:p w:rsidR="00371B37" w:rsidRPr="00153AC2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37" w:rsidRPr="004C5A34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A34">
        <w:rPr>
          <w:rFonts w:ascii="Times New Roman" w:hAnsi="Times New Roman"/>
          <w:b/>
          <w:sz w:val="28"/>
          <w:szCs w:val="28"/>
        </w:rPr>
        <w:t>4.</w:t>
      </w:r>
      <w:r w:rsidRPr="004C5A34">
        <w:rPr>
          <w:rFonts w:ascii="Times New Roman" w:hAnsi="Times New Roman"/>
          <w:b/>
          <w:sz w:val="28"/>
          <w:szCs w:val="28"/>
        </w:rPr>
        <w:tab/>
        <w:t>Основные принципы противодействия коррупции в</w:t>
      </w:r>
      <w:r w:rsidRPr="004C5A34">
        <w:rPr>
          <w:rFonts w:ascii="Times New Roman" w:hAnsi="Times New Roman"/>
          <w:b/>
          <w:sz w:val="24"/>
          <w:szCs w:val="24"/>
        </w:rPr>
        <w:t xml:space="preserve"> МУК ССП </w:t>
      </w:r>
      <w:r w:rsidRPr="00F9236C">
        <w:rPr>
          <w:rFonts w:ascii="Times New Roman" w:hAnsi="Times New Roman"/>
          <w:b/>
          <w:sz w:val="28"/>
          <w:szCs w:val="28"/>
        </w:rPr>
        <w:t>«Северный»</w:t>
      </w:r>
      <w:r w:rsidRPr="004C5A34">
        <w:rPr>
          <w:rFonts w:ascii="Times New Roman" w:hAnsi="Times New Roman"/>
          <w:b/>
          <w:sz w:val="24"/>
          <w:szCs w:val="24"/>
        </w:rPr>
        <w:t xml:space="preserve"> СДК  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Принцип соответствия </w:t>
      </w:r>
      <w:r w:rsidR="003F5F98" w:rsidRPr="00F9236C">
        <w:rPr>
          <w:rFonts w:ascii="Times New Roman" w:hAnsi="Times New Roman"/>
          <w:sz w:val="28"/>
          <w:szCs w:val="28"/>
        </w:rPr>
        <w:t>политики МУК</w:t>
      </w:r>
      <w:r w:rsidRPr="00F9236C">
        <w:rPr>
          <w:rFonts w:ascii="Times New Roman" w:hAnsi="Times New Roman"/>
          <w:sz w:val="28"/>
          <w:szCs w:val="28"/>
        </w:rPr>
        <w:t xml:space="preserve"> ССП «Северный» </w:t>
      </w:r>
      <w:r w:rsidR="003F5F98" w:rsidRPr="00F9236C">
        <w:rPr>
          <w:rFonts w:ascii="Times New Roman" w:hAnsi="Times New Roman"/>
          <w:sz w:val="28"/>
          <w:szCs w:val="28"/>
        </w:rPr>
        <w:t>СДК действующему</w:t>
      </w:r>
      <w:r w:rsidRPr="00F9236C">
        <w:rPr>
          <w:rFonts w:ascii="Times New Roman" w:hAnsi="Times New Roman"/>
          <w:sz w:val="28"/>
          <w:szCs w:val="28"/>
        </w:rPr>
        <w:t xml:space="preserve"> законодательству и общепринятым нормам –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3F5F98" w:rsidRPr="00F9236C">
        <w:rPr>
          <w:rFonts w:ascii="Times New Roman" w:hAnsi="Times New Roman"/>
          <w:sz w:val="28"/>
          <w:szCs w:val="28"/>
        </w:rPr>
        <w:t>МУК ССП «Северный» СДК</w:t>
      </w:r>
      <w:r w:rsidRPr="00F9236C">
        <w:rPr>
          <w:rFonts w:ascii="Times New Roman" w:hAnsi="Times New Roman"/>
          <w:sz w:val="28"/>
          <w:szCs w:val="28"/>
        </w:rPr>
        <w:t>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lastRenderedPageBreak/>
        <w:t>Принцип личного примера руководства – ключевая роль руководства МУК ССП «Северный» СДК  в формировании культуры нетерпимости к коррупции и всоздании внутриорганизационной системы предупреждения и противодействия коррупции. Руководитель МУК ССП «Северный» СДК  с одной стороны, должен демонстрировать личный пример соблюдения антикоррупционных стандартов, а с другой стороны, выступать гарантом выполнения в учреждении антикоррупционных правил и процедур.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Принцип вовлеченности работников – информированность </w:t>
      </w:r>
      <w:r w:rsidR="00104700" w:rsidRPr="00F9236C">
        <w:rPr>
          <w:rFonts w:ascii="Times New Roman" w:hAnsi="Times New Roman"/>
          <w:sz w:val="28"/>
          <w:szCs w:val="28"/>
        </w:rPr>
        <w:t>работников МУК ССП «Северный» СДК о</w:t>
      </w:r>
      <w:r w:rsidRPr="00F9236C">
        <w:rPr>
          <w:rFonts w:ascii="Times New Roman" w:hAnsi="Times New Roman"/>
          <w:sz w:val="28"/>
          <w:szCs w:val="28"/>
        </w:rPr>
        <w:t xml:space="preserve">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Принцип открытости МУК ССП «Северный» СДК  – размещение сведений о деятельности учреждения на официальном сайте.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Принцип ответственности и неотвратимости наказания – неотвратимость наказания для </w:t>
      </w:r>
      <w:r w:rsidR="00104700" w:rsidRPr="00F9236C">
        <w:rPr>
          <w:rFonts w:ascii="Times New Roman" w:hAnsi="Times New Roman"/>
          <w:sz w:val="28"/>
          <w:szCs w:val="28"/>
        </w:rPr>
        <w:t>сотрудников МУК</w:t>
      </w:r>
      <w:r w:rsidRPr="00F9236C">
        <w:rPr>
          <w:rFonts w:ascii="Times New Roman" w:hAnsi="Times New Roman"/>
          <w:sz w:val="28"/>
          <w:szCs w:val="28"/>
        </w:rPr>
        <w:t xml:space="preserve"> ССП «Северный» СДК  вне зависимости от занимаемой должности, стажа работы и иных </w:t>
      </w:r>
      <w:r w:rsidR="00104700" w:rsidRPr="00F9236C">
        <w:rPr>
          <w:rFonts w:ascii="Times New Roman" w:hAnsi="Times New Roman"/>
          <w:sz w:val="28"/>
          <w:szCs w:val="28"/>
        </w:rPr>
        <w:t>условий в</w:t>
      </w:r>
      <w:r w:rsidRPr="00F9236C">
        <w:rPr>
          <w:rFonts w:ascii="Times New Roman" w:hAnsi="Times New Roman"/>
          <w:sz w:val="28"/>
          <w:szCs w:val="28"/>
        </w:rPr>
        <w:t xml:space="preserve">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104700" w:rsidRPr="00F9236C">
        <w:rPr>
          <w:rFonts w:ascii="Times New Roman" w:hAnsi="Times New Roman"/>
          <w:sz w:val="28"/>
          <w:szCs w:val="28"/>
        </w:rPr>
        <w:t>руководства МУК</w:t>
      </w:r>
      <w:r w:rsidRPr="00F9236C">
        <w:rPr>
          <w:rFonts w:ascii="Times New Roman" w:hAnsi="Times New Roman"/>
          <w:sz w:val="28"/>
          <w:szCs w:val="28"/>
        </w:rPr>
        <w:t xml:space="preserve"> ССП «Северный» СДК  за реализацию внутриорганизационной антикоррупционной политики.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36C">
        <w:rPr>
          <w:rFonts w:ascii="Times New Roman" w:hAnsi="Times New Roman"/>
          <w:b/>
          <w:sz w:val="28"/>
          <w:szCs w:val="28"/>
        </w:rPr>
        <w:t>5.</w:t>
      </w:r>
      <w:r w:rsidRPr="00F9236C">
        <w:rPr>
          <w:rFonts w:ascii="Times New Roman" w:hAnsi="Times New Roman"/>
          <w:b/>
          <w:sz w:val="28"/>
          <w:szCs w:val="28"/>
        </w:rPr>
        <w:tab/>
        <w:t>Основные меры по профилактике коррупции: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Профилактика коррупции в МУК ССП «Северный» СДК     осуществляется путем </w:t>
      </w:r>
      <w:r w:rsidR="00104700" w:rsidRPr="00F9236C">
        <w:rPr>
          <w:rFonts w:ascii="Times New Roman" w:hAnsi="Times New Roman"/>
          <w:sz w:val="28"/>
          <w:szCs w:val="28"/>
        </w:rPr>
        <w:t>применения следующих</w:t>
      </w:r>
      <w:r w:rsidRPr="00F9236C">
        <w:rPr>
          <w:rFonts w:ascii="Times New Roman" w:hAnsi="Times New Roman"/>
          <w:sz w:val="28"/>
          <w:szCs w:val="28"/>
        </w:rPr>
        <w:t xml:space="preserve"> основных мер: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 формирование в коллективе   МУК ССП «Северный» СДК  нетерпимости к коррупционному поведению;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 проведение мониторинга всех локальных актов, издаваемых МУК ССП «Северный»</w:t>
      </w:r>
      <w:r w:rsidR="00104700" w:rsidRPr="00F9236C">
        <w:rPr>
          <w:rFonts w:ascii="Times New Roman" w:hAnsi="Times New Roman"/>
          <w:sz w:val="28"/>
          <w:szCs w:val="28"/>
        </w:rPr>
        <w:t>СДК на</w:t>
      </w:r>
      <w:r w:rsidRPr="00F9236C">
        <w:rPr>
          <w:rFonts w:ascii="Times New Roman" w:hAnsi="Times New Roman"/>
          <w:sz w:val="28"/>
          <w:szCs w:val="28"/>
        </w:rPr>
        <w:t xml:space="preserve"> предмет соответствия действующему законодательству;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- проведение мероприятий по разъяснению </w:t>
      </w:r>
      <w:r w:rsidR="00104700" w:rsidRPr="00F9236C">
        <w:rPr>
          <w:rFonts w:ascii="Times New Roman" w:hAnsi="Times New Roman"/>
          <w:sz w:val="28"/>
          <w:szCs w:val="28"/>
        </w:rPr>
        <w:t>сотрудникам законодательства</w:t>
      </w:r>
      <w:r w:rsidRPr="00F9236C">
        <w:rPr>
          <w:rFonts w:ascii="Times New Roman" w:hAnsi="Times New Roman"/>
          <w:sz w:val="28"/>
          <w:szCs w:val="28"/>
        </w:rPr>
        <w:t xml:space="preserve"> в сфере противодействия коррупции.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36C">
        <w:rPr>
          <w:rFonts w:ascii="Times New Roman" w:hAnsi="Times New Roman"/>
          <w:b/>
          <w:sz w:val="28"/>
          <w:szCs w:val="28"/>
        </w:rPr>
        <w:t>6.</w:t>
      </w:r>
      <w:r w:rsidRPr="00F9236C">
        <w:rPr>
          <w:rFonts w:ascii="Times New Roman" w:hAnsi="Times New Roman"/>
          <w:b/>
          <w:sz w:val="28"/>
          <w:szCs w:val="28"/>
        </w:rPr>
        <w:tab/>
        <w:t>Общие и специальные обязанности сотрудников: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В связи с предупреждением и противодействием коррупции на</w:t>
      </w:r>
      <w:r w:rsidR="00104700" w:rsidRPr="00F9236C">
        <w:rPr>
          <w:rFonts w:ascii="Times New Roman" w:hAnsi="Times New Roman"/>
          <w:sz w:val="28"/>
          <w:szCs w:val="28"/>
        </w:rPr>
        <w:t>сотрудников МУК</w:t>
      </w:r>
      <w:r w:rsidRPr="00F9236C">
        <w:rPr>
          <w:rFonts w:ascii="Times New Roman" w:hAnsi="Times New Roman"/>
          <w:sz w:val="28"/>
          <w:szCs w:val="28"/>
        </w:rPr>
        <w:t xml:space="preserve"> ССП «Северный» СДК  возлагаются обязанности: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-общие, устанавливаемые для всех сотрудников МУК ССП «Северный» </w:t>
      </w:r>
      <w:r w:rsidR="00104700" w:rsidRPr="00F9236C">
        <w:rPr>
          <w:rFonts w:ascii="Times New Roman" w:hAnsi="Times New Roman"/>
          <w:sz w:val="28"/>
          <w:szCs w:val="28"/>
        </w:rPr>
        <w:t>СДК;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-специальные, устанавливаемые для отдельных категорий работников.</w:t>
      </w:r>
    </w:p>
    <w:p w:rsidR="00371B37" w:rsidRPr="00F9236C" w:rsidRDefault="00104700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Общими обязанностями работниковв связи с предупреждением и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противодействием коррупции являются:</w:t>
      </w:r>
    </w:p>
    <w:p w:rsidR="00371B37" w:rsidRPr="00F9236C" w:rsidRDefault="00371B37" w:rsidP="00371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-воздерживатьсяотсовершенияи</w:t>
      </w:r>
      <w:r w:rsidRPr="00F9236C">
        <w:rPr>
          <w:rFonts w:ascii="Times New Roman" w:hAnsi="Times New Roman"/>
          <w:sz w:val="28"/>
          <w:szCs w:val="28"/>
        </w:rPr>
        <w:tab/>
        <w:t xml:space="preserve">(или)участияв совершении коррупционных правонарушений в интересах или от </w:t>
      </w:r>
      <w:r w:rsidR="00104700" w:rsidRPr="00F9236C">
        <w:rPr>
          <w:rFonts w:ascii="Times New Roman" w:hAnsi="Times New Roman"/>
          <w:sz w:val="28"/>
          <w:szCs w:val="28"/>
        </w:rPr>
        <w:t>имени МУК ССП «Северный» СДК</w:t>
      </w:r>
      <w:r w:rsidRPr="00F9236C">
        <w:rPr>
          <w:rFonts w:ascii="Times New Roman" w:hAnsi="Times New Roman"/>
          <w:sz w:val="28"/>
          <w:szCs w:val="28"/>
        </w:rPr>
        <w:t>;</w:t>
      </w:r>
    </w:p>
    <w:p w:rsidR="00371B37" w:rsidRPr="00F9236C" w:rsidRDefault="00371B37" w:rsidP="0037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lastRenderedPageBreak/>
        <w:t>-воздерживаться отповедения,которое</w:t>
      </w:r>
      <w:r w:rsidRPr="00F9236C">
        <w:rPr>
          <w:rFonts w:ascii="Times New Roman" w:hAnsi="Times New Roman"/>
          <w:sz w:val="28"/>
          <w:szCs w:val="28"/>
        </w:rPr>
        <w:tab/>
        <w:t xml:space="preserve">можетбыть истолковано </w:t>
      </w:r>
      <w:r w:rsidR="00104700" w:rsidRPr="00F9236C">
        <w:rPr>
          <w:rFonts w:ascii="Times New Roman" w:hAnsi="Times New Roman"/>
          <w:sz w:val="28"/>
          <w:szCs w:val="28"/>
        </w:rPr>
        <w:t>окружающими как готовность совершить или участвовать в совершении</w:t>
      </w:r>
      <w:r w:rsidRPr="00F9236C">
        <w:rPr>
          <w:rFonts w:ascii="Times New Roman" w:hAnsi="Times New Roman"/>
          <w:sz w:val="28"/>
          <w:szCs w:val="28"/>
        </w:rPr>
        <w:t xml:space="preserve"> коррупционного правонарушения в интересах или от имени </w:t>
      </w:r>
      <w:r w:rsidR="00104700" w:rsidRPr="00F9236C">
        <w:rPr>
          <w:rFonts w:ascii="Times New Roman" w:hAnsi="Times New Roman"/>
          <w:sz w:val="28"/>
          <w:szCs w:val="28"/>
        </w:rPr>
        <w:t>МУК ССП «Северный» СДК</w:t>
      </w:r>
      <w:r w:rsidRPr="00F9236C">
        <w:rPr>
          <w:rFonts w:ascii="Times New Roman" w:hAnsi="Times New Roman"/>
          <w:sz w:val="28"/>
          <w:szCs w:val="28"/>
        </w:rPr>
        <w:t>;</w:t>
      </w:r>
    </w:p>
    <w:p w:rsidR="00371B37" w:rsidRPr="00F9236C" w:rsidRDefault="00371B37" w:rsidP="0037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- </w:t>
      </w:r>
      <w:r w:rsidR="00104700" w:rsidRPr="00F9236C">
        <w:rPr>
          <w:rFonts w:ascii="Times New Roman" w:hAnsi="Times New Roman"/>
          <w:sz w:val="28"/>
          <w:szCs w:val="28"/>
        </w:rPr>
        <w:t>незамедлительно информировать непосредственного руководителя или</w:t>
      </w:r>
      <w:r w:rsidRPr="00F9236C">
        <w:rPr>
          <w:rFonts w:ascii="Times New Roman" w:hAnsi="Times New Roman"/>
          <w:sz w:val="28"/>
          <w:szCs w:val="28"/>
        </w:rPr>
        <w:t xml:space="preserve"> лицо, ответственное за реализацию антикоррупционной </w:t>
      </w:r>
      <w:r w:rsidR="00104700" w:rsidRPr="00F9236C">
        <w:rPr>
          <w:rFonts w:ascii="Times New Roman" w:hAnsi="Times New Roman"/>
          <w:sz w:val="28"/>
          <w:szCs w:val="28"/>
        </w:rPr>
        <w:t>политики, о</w:t>
      </w:r>
      <w:r w:rsidRPr="00F9236C">
        <w:rPr>
          <w:rFonts w:ascii="Times New Roman" w:hAnsi="Times New Roman"/>
          <w:sz w:val="28"/>
          <w:szCs w:val="28"/>
        </w:rPr>
        <w:t xml:space="preserve"> случаях склоненияработникак совершению коррупционных правонарушений;</w:t>
      </w:r>
    </w:p>
    <w:p w:rsidR="00371B37" w:rsidRPr="00F9236C" w:rsidRDefault="00371B37" w:rsidP="0037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</w:t>
      </w:r>
      <w:r w:rsidR="00104700" w:rsidRPr="00F9236C">
        <w:rPr>
          <w:rFonts w:ascii="Times New Roman" w:hAnsi="Times New Roman"/>
          <w:sz w:val="28"/>
          <w:szCs w:val="28"/>
        </w:rPr>
        <w:t>незамедлительно информировать непосредственного руководителя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или лицо, ответственное за реализацию антикоррупционной политики, о ставшейизвестнойработникуинформацииослучаях совершения коррупционных</w:t>
      </w:r>
      <w:r w:rsidRPr="00F9236C">
        <w:rPr>
          <w:rFonts w:ascii="Times New Roman" w:hAnsi="Times New Roman"/>
          <w:sz w:val="28"/>
          <w:szCs w:val="28"/>
        </w:rPr>
        <w:tab/>
        <w:t>правонарушений</w:t>
      </w:r>
      <w:r w:rsidRPr="00F9236C">
        <w:rPr>
          <w:rFonts w:ascii="Times New Roman" w:hAnsi="Times New Roman"/>
          <w:sz w:val="28"/>
          <w:szCs w:val="28"/>
        </w:rPr>
        <w:tab/>
        <w:t>другими</w:t>
      </w:r>
      <w:r w:rsidR="00104700" w:rsidRPr="00F9236C">
        <w:rPr>
          <w:rFonts w:ascii="Times New Roman" w:hAnsi="Times New Roman"/>
          <w:sz w:val="28"/>
          <w:szCs w:val="28"/>
        </w:rPr>
        <w:t>работниками МУК</w:t>
      </w:r>
      <w:r w:rsidRPr="00F9236C">
        <w:rPr>
          <w:rFonts w:ascii="Times New Roman" w:hAnsi="Times New Roman"/>
          <w:sz w:val="28"/>
          <w:szCs w:val="28"/>
        </w:rPr>
        <w:t xml:space="preserve"> ССП «Северный» </w:t>
      </w:r>
      <w:r w:rsidR="00104700" w:rsidRPr="00F9236C">
        <w:rPr>
          <w:rFonts w:ascii="Times New Roman" w:hAnsi="Times New Roman"/>
          <w:sz w:val="28"/>
          <w:szCs w:val="28"/>
        </w:rPr>
        <w:t>СДК или</w:t>
      </w:r>
      <w:r w:rsidRPr="00F9236C">
        <w:rPr>
          <w:rFonts w:ascii="Times New Roman" w:hAnsi="Times New Roman"/>
          <w:sz w:val="28"/>
          <w:szCs w:val="28"/>
        </w:rPr>
        <w:t xml:space="preserve"> иными лицами;</w:t>
      </w:r>
    </w:p>
    <w:p w:rsidR="00371B37" w:rsidRPr="00F9236C" w:rsidRDefault="00371B37" w:rsidP="0037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-информировать непосредственного руководителя или лицо, ответственное за реализацию антикоррупционной политики, о возможности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возникновения, либо уже возникшем конфликте интересов.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36C">
        <w:rPr>
          <w:rFonts w:ascii="Times New Roman" w:hAnsi="Times New Roman"/>
          <w:b/>
          <w:sz w:val="28"/>
          <w:szCs w:val="28"/>
        </w:rPr>
        <w:t>Специальные обязанности:</w:t>
      </w: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В связи с предупреждением и противодействием коррупции устанавливаются для следующих категорий лиц, работающих </w:t>
      </w:r>
      <w:r w:rsidR="00104700" w:rsidRPr="00F9236C">
        <w:rPr>
          <w:rFonts w:ascii="Times New Roman" w:hAnsi="Times New Roman"/>
          <w:sz w:val="28"/>
          <w:szCs w:val="28"/>
        </w:rPr>
        <w:t>в МУК ССП «Северный» СДК</w:t>
      </w:r>
      <w:r w:rsidRPr="00F9236C">
        <w:rPr>
          <w:rFonts w:ascii="Times New Roman" w:hAnsi="Times New Roman"/>
          <w:sz w:val="28"/>
          <w:szCs w:val="28"/>
        </w:rPr>
        <w:t>:</w:t>
      </w:r>
    </w:p>
    <w:p w:rsidR="00371B37" w:rsidRPr="00F9236C" w:rsidRDefault="00371B37" w:rsidP="00371B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- администрация </w:t>
      </w:r>
      <w:r w:rsidR="00104700" w:rsidRPr="00F9236C">
        <w:rPr>
          <w:rFonts w:ascii="Times New Roman" w:hAnsi="Times New Roman"/>
          <w:sz w:val="28"/>
          <w:szCs w:val="28"/>
        </w:rPr>
        <w:t>МУК ССП «Северный» СДК</w:t>
      </w:r>
      <w:r w:rsidRPr="00F9236C">
        <w:rPr>
          <w:rFonts w:ascii="Times New Roman" w:hAnsi="Times New Roman"/>
          <w:sz w:val="28"/>
          <w:szCs w:val="28"/>
        </w:rPr>
        <w:t>;</w:t>
      </w:r>
    </w:p>
    <w:p w:rsidR="00371B37" w:rsidRPr="00F9236C" w:rsidRDefault="00371B37" w:rsidP="00371B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 лица, ответственные за реализацию антикоррупционной политики;</w:t>
      </w:r>
    </w:p>
    <w:p w:rsidR="00371B37" w:rsidRPr="00F9236C" w:rsidRDefault="00371B37" w:rsidP="00371B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 работники, чья деятельность связана с коррупционными рисками;</w:t>
      </w:r>
    </w:p>
    <w:p w:rsidR="00371B37" w:rsidRPr="00F9236C" w:rsidRDefault="00371B37" w:rsidP="00371B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-лица, осуществляющие платные услуг и т.д.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Для каждой должности перечень специальных обязанностей устанавливается в соответствии со спецификой должностных функций.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Общие и специальные обязанности включаются в трудовой договор (дополнительное соглашение) с </w:t>
      </w:r>
      <w:r w:rsidR="00104700" w:rsidRPr="00F9236C">
        <w:rPr>
          <w:rFonts w:ascii="Times New Roman" w:hAnsi="Times New Roman"/>
          <w:sz w:val="28"/>
          <w:szCs w:val="28"/>
        </w:rPr>
        <w:t>работником МУК ССП «Северный» СДК</w:t>
      </w:r>
      <w:r w:rsidRPr="00F9236C">
        <w:rPr>
          <w:rFonts w:ascii="Times New Roman" w:hAnsi="Times New Roman"/>
          <w:sz w:val="28"/>
          <w:szCs w:val="28"/>
        </w:rPr>
        <w:t xml:space="preserve">. При условии закрепления в трудовом договоре обязанностей работника в </w:t>
      </w:r>
      <w:r w:rsidR="00104700" w:rsidRPr="00F9236C">
        <w:rPr>
          <w:rFonts w:ascii="Times New Roman" w:hAnsi="Times New Roman"/>
          <w:sz w:val="28"/>
          <w:szCs w:val="28"/>
        </w:rPr>
        <w:t>связи с предупреждением и противодействием коррупции директор</w:t>
      </w:r>
      <w:r w:rsidRPr="00F9236C">
        <w:rPr>
          <w:rFonts w:ascii="Times New Roman" w:hAnsi="Times New Roman"/>
          <w:sz w:val="28"/>
          <w:szCs w:val="28"/>
        </w:rPr>
        <w:t xml:space="preserve">МУК ССП «Северный» СДК вправе применить к работнику меры дисциплинарного </w:t>
      </w:r>
      <w:r w:rsidR="00526B59" w:rsidRPr="00F9236C">
        <w:rPr>
          <w:rFonts w:ascii="Times New Roman" w:hAnsi="Times New Roman"/>
          <w:sz w:val="28"/>
          <w:szCs w:val="28"/>
        </w:rPr>
        <w:t>взыскания, включая</w:t>
      </w:r>
      <w:r w:rsidRPr="00F9236C">
        <w:rPr>
          <w:rFonts w:ascii="Times New Roman" w:hAnsi="Times New Roman"/>
          <w:sz w:val="28"/>
          <w:szCs w:val="28"/>
        </w:rPr>
        <w:t xml:space="preserve"> увольнение, за неисполнение возложенных на него трудовых обязанностей.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236C">
        <w:rPr>
          <w:rFonts w:ascii="Times New Roman" w:hAnsi="Times New Roman"/>
          <w:b/>
          <w:sz w:val="28"/>
          <w:szCs w:val="28"/>
        </w:rPr>
        <w:t>7.</w:t>
      </w:r>
      <w:r w:rsidRPr="00F9236C">
        <w:rPr>
          <w:rFonts w:ascii="Times New Roman" w:hAnsi="Times New Roman"/>
          <w:b/>
          <w:sz w:val="28"/>
          <w:szCs w:val="28"/>
        </w:rPr>
        <w:tab/>
        <w:t>Перечень основополагающих мероприятий МУК ССП «Северный» СДК     по предупреждению и противодействию коррупции: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1. Ознакомление каждого вновь принятого работника с Кодексом этики и служебного поведения </w:t>
      </w:r>
      <w:r w:rsidR="00526B59" w:rsidRPr="00F9236C">
        <w:rPr>
          <w:rFonts w:ascii="Times New Roman" w:hAnsi="Times New Roman"/>
          <w:sz w:val="28"/>
          <w:szCs w:val="28"/>
        </w:rPr>
        <w:t>сотрудников МУК ССП «Северный» СДК</w:t>
      </w:r>
      <w:r w:rsidRPr="00F9236C">
        <w:rPr>
          <w:rFonts w:ascii="Times New Roman" w:hAnsi="Times New Roman"/>
          <w:sz w:val="28"/>
          <w:szCs w:val="28"/>
        </w:rPr>
        <w:t>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2. Введение в договоры, связанные с хозяйственной деятельностью </w:t>
      </w:r>
      <w:r w:rsidR="00526B59" w:rsidRPr="00F9236C">
        <w:rPr>
          <w:rFonts w:ascii="Times New Roman" w:hAnsi="Times New Roman"/>
          <w:sz w:val="28"/>
          <w:szCs w:val="28"/>
        </w:rPr>
        <w:t>МУК ССП «Северный» СДК</w:t>
      </w:r>
      <w:r w:rsidRPr="00F9236C">
        <w:rPr>
          <w:rFonts w:ascii="Times New Roman" w:hAnsi="Times New Roman"/>
          <w:sz w:val="28"/>
          <w:szCs w:val="28"/>
        </w:rPr>
        <w:t>, стандартной антикоррупционной оговорки.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3. Введение антикоррупционных положений в трудовые договора (дополнительные соглашения) сотрудников </w:t>
      </w:r>
      <w:r w:rsidR="00526B59" w:rsidRPr="00F9236C">
        <w:rPr>
          <w:rFonts w:ascii="Times New Roman" w:hAnsi="Times New Roman"/>
          <w:sz w:val="28"/>
          <w:szCs w:val="28"/>
        </w:rPr>
        <w:t>МУК ССП «Северный» СДК</w:t>
      </w:r>
      <w:r w:rsidRPr="00F9236C">
        <w:rPr>
          <w:rFonts w:ascii="Times New Roman" w:hAnsi="Times New Roman"/>
          <w:sz w:val="28"/>
          <w:szCs w:val="28"/>
        </w:rPr>
        <w:t>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lastRenderedPageBreak/>
        <w:t xml:space="preserve">4. Введение процедуры информирования сотрудниками администрации </w:t>
      </w:r>
      <w:r w:rsidR="00526B59" w:rsidRPr="00F9236C">
        <w:rPr>
          <w:rFonts w:ascii="Times New Roman" w:hAnsi="Times New Roman"/>
          <w:sz w:val="28"/>
          <w:szCs w:val="28"/>
        </w:rPr>
        <w:t>и о</w:t>
      </w:r>
      <w:r w:rsidRPr="00F9236C">
        <w:rPr>
          <w:rFonts w:ascii="Times New Roman" w:hAnsi="Times New Roman"/>
          <w:sz w:val="28"/>
          <w:szCs w:val="28"/>
        </w:rPr>
        <w:t xml:space="preserve"> случаях </w:t>
      </w:r>
      <w:r w:rsidR="00526B59" w:rsidRPr="00F9236C">
        <w:rPr>
          <w:rFonts w:ascii="Times New Roman" w:hAnsi="Times New Roman"/>
          <w:sz w:val="28"/>
          <w:szCs w:val="28"/>
        </w:rPr>
        <w:t>склонения их</w:t>
      </w:r>
      <w:r w:rsidRPr="00F9236C">
        <w:rPr>
          <w:rFonts w:ascii="Times New Roman" w:hAnsi="Times New Roman"/>
          <w:sz w:val="28"/>
          <w:szCs w:val="28"/>
        </w:rPr>
        <w:t xml:space="preserve"> к </w:t>
      </w:r>
      <w:r w:rsidR="00526B59" w:rsidRPr="00F9236C">
        <w:rPr>
          <w:rFonts w:ascii="Times New Roman" w:hAnsi="Times New Roman"/>
          <w:sz w:val="28"/>
          <w:szCs w:val="28"/>
        </w:rPr>
        <w:t>совершению коррупционных</w:t>
      </w:r>
      <w:r w:rsidRPr="00F9236C">
        <w:rPr>
          <w:rFonts w:ascii="Times New Roman" w:hAnsi="Times New Roman"/>
          <w:sz w:val="28"/>
          <w:szCs w:val="28"/>
        </w:rPr>
        <w:t xml:space="preserve"> нарушений </w:t>
      </w:r>
      <w:r w:rsidR="00526B59" w:rsidRPr="00F9236C">
        <w:rPr>
          <w:rFonts w:ascii="Times New Roman" w:hAnsi="Times New Roman"/>
          <w:sz w:val="28"/>
          <w:szCs w:val="28"/>
        </w:rPr>
        <w:t>и порядка</w:t>
      </w:r>
      <w:r w:rsidRPr="00F9236C">
        <w:rPr>
          <w:rFonts w:ascii="Times New Roman" w:hAnsi="Times New Roman"/>
          <w:sz w:val="28"/>
          <w:szCs w:val="28"/>
        </w:rPr>
        <w:t xml:space="preserve"> рассмотрения таких сообщений.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5. Введение   процедуры   информирования   администрации   о ставшей известной </w:t>
      </w:r>
      <w:r w:rsidR="00526B59" w:rsidRPr="00F9236C">
        <w:rPr>
          <w:rFonts w:ascii="Times New Roman" w:hAnsi="Times New Roman"/>
          <w:sz w:val="28"/>
          <w:szCs w:val="28"/>
        </w:rPr>
        <w:t>работнику информации о случаях совершения коррупционных</w:t>
      </w:r>
      <w:r w:rsidRPr="00F9236C">
        <w:rPr>
          <w:rFonts w:ascii="Times New Roman" w:hAnsi="Times New Roman"/>
          <w:sz w:val="28"/>
          <w:szCs w:val="28"/>
        </w:rPr>
        <w:t xml:space="preserve">правонарушений </w:t>
      </w:r>
      <w:r w:rsidR="00526B59" w:rsidRPr="00F9236C">
        <w:rPr>
          <w:rFonts w:ascii="Times New Roman" w:hAnsi="Times New Roman"/>
          <w:sz w:val="28"/>
          <w:szCs w:val="28"/>
        </w:rPr>
        <w:t>другими работниками</w:t>
      </w:r>
      <w:r w:rsidRPr="00F9236C">
        <w:rPr>
          <w:rFonts w:ascii="Times New Roman" w:hAnsi="Times New Roman"/>
          <w:sz w:val="28"/>
          <w:szCs w:val="28"/>
        </w:rPr>
        <w:t xml:space="preserve">, контрагентами* МУК ССП «Северный» СДК  или иными лицами </w:t>
      </w:r>
      <w:r w:rsidR="00526B59" w:rsidRPr="00F9236C">
        <w:rPr>
          <w:rFonts w:ascii="Times New Roman" w:hAnsi="Times New Roman"/>
          <w:sz w:val="28"/>
          <w:szCs w:val="28"/>
        </w:rPr>
        <w:t>и порядка</w:t>
      </w:r>
      <w:r w:rsidRPr="00F9236C">
        <w:rPr>
          <w:rFonts w:ascii="Times New Roman" w:hAnsi="Times New Roman"/>
          <w:sz w:val="28"/>
          <w:szCs w:val="28"/>
        </w:rPr>
        <w:t xml:space="preserve"> рассмотрения таких сообщений.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6. Введение процедур защиты сотрудников, сообщивших о коррупционных правонарушениях в </w:t>
      </w:r>
      <w:r w:rsidR="00526B59" w:rsidRPr="00F9236C">
        <w:rPr>
          <w:rFonts w:ascii="Times New Roman" w:hAnsi="Times New Roman"/>
          <w:sz w:val="28"/>
          <w:szCs w:val="28"/>
        </w:rPr>
        <w:t>деятельности МУК</w:t>
      </w:r>
      <w:r w:rsidRPr="00F9236C">
        <w:rPr>
          <w:rFonts w:ascii="Times New Roman" w:hAnsi="Times New Roman"/>
          <w:sz w:val="28"/>
          <w:szCs w:val="28"/>
        </w:rPr>
        <w:t xml:space="preserve"> ССП «Северный» СДК </w:t>
      </w:r>
      <w:r w:rsidR="00526B59" w:rsidRPr="00F9236C">
        <w:rPr>
          <w:rFonts w:ascii="Times New Roman" w:hAnsi="Times New Roman"/>
          <w:sz w:val="28"/>
          <w:szCs w:val="28"/>
        </w:rPr>
        <w:t>от формальных</w:t>
      </w:r>
      <w:r w:rsidRPr="00F9236C">
        <w:rPr>
          <w:rFonts w:ascii="Times New Roman" w:hAnsi="Times New Roman"/>
          <w:sz w:val="28"/>
          <w:szCs w:val="28"/>
        </w:rPr>
        <w:t xml:space="preserve"> и неформальных санкций.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7. Проведение периодической оценки коррупционных рисков в целях </w:t>
      </w:r>
      <w:r w:rsidR="00526B59" w:rsidRPr="00F9236C">
        <w:rPr>
          <w:rFonts w:ascii="Times New Roman" w:hAnsi="Times New Roman"/>
          <w:sz w:val="28"/>
          <w:szCs w:val="28"/>
        </w:rPr>
        <w:t>выявления сфер деятельности МУК ССП «Северный» СДК, наиболее подверженных таким</w:t>
      </w:r>
      <w:r w:rsidRPr="00F9236C">
        <w:rPr>
          <w:rFonts w:ascii="Times New Roman" w:hAnsi="Times New Roman"/>
          <w:sz w:val="28"/>
          <w:szCs w:val="28"/>
        </w:rPr>
        <w:t xml:space="preserve"> рискам, и разработки соответствующих антикоррупционных мер.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8. Ознакомление сотрудников со всеми вновь выходящими нормативными документами, регламентирующими вопросы предупреждения и противодействия коррупции в</w:t>
      </w:r>
      <w:r w:rsidR="00526B59" w:rsidRPr="00F9236C">
        <w:rPr>
          <w:rFonts w:ascii="Times New Roman" w:hAnsi="Times New Roman"/>
          <w:sz w:val="28"/>
          <w:szCs w:val="28"/>
        </w:rPr>
        <w:t>МУК ССП «Северный» СДК</w:t>
      </w:r>
      <w:r w:rsidRPr="00F9236C">
        <w:rPr>
          <w:rFonts w:ascii="Times New Roman" w:hAnsi="Times New Roman"/>
          <w:sz w:val="28"/>
          <w:szCs w:val="28"/>
        </w:rPr>
        <w:t>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9. Проведение обучающих мероприятий для сотрудников МУК ССП «Северный» СДК по вопросам профилактики и противодействия коррупции.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10. Организация индивидуального консультирования сотрудников </w:t>
      </w:r>
      <w:r w:rsidR="00526B59" w:rsidRPr="00F9236C">
        <w:rPr>
          <w:rFonts w:ascii="Times New Roman" w:hAnsi="Times New Roman"/>
          <w:sz w:val="28"/>
          <w:szCs w:val="28"/>
        </w:rPr>
        <w:t>по вопросам</w:t>
      </w:r>
      <w:r w:rsidRPr="00F9236C">
        <w:rPr>
          <w:rFonts w:ascii="Times New Roman" w:hAnsi="Times New Roman"/>
          <w:sz w:val="28"/>
          <w:szCs w:val="28"/>
        </w:rPr>
        <w:t xml:space="preserve"> применения (соблюдения) антикоррупционных стандартов и процедур.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11. Осуществление регулярного контроля данных бухгалтерского учета, наличия и достоверности первичных документов бухгалтерского учета.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12. Осуществление регулярного контроля учета статистических показателей деятельности </w:t>
      </w:r>
      <w:r w:rsidR="00526B59" w:rsidRPr="00F9236C">
        <w:rPr>
          <w:rFonts w:ascii="Times New Roman" w:hAnsi="Times New Roman"/>
          <w:sz w:val="28"/>
          <w:szCs w:val="28"/>
        </w:rPr>
        <w:t>МУК ССП «Северный» СДК</w:t>
      </w:r>
      <w:r w:rsidRPr="00F9236C">
        <w:rPr>
          <w:rFonts w:ascii="Times New Roman" w:hAnsi="Times New Roman"/>
          <w:sz w:val="28"/>
          <w:szCs w:val="28"/>
        </w:rPr>
        <w:t xml:space="preserve">, ведения документов первичного учета деятельности   МУК ССП «Северный» </w:t>
      </w:r>
      <w:r w:rsidR="00526B59" w:rsidRPr="00F9236C">
        <w:rPr>
          <w:rFonts w:ascii="Times New Roman" w:hAnsi="Times New Roman"/>
          <w:sz w:val="28"/>
          <w:szCs w:val="28"/>
        </w:rPr>
        <w:t>СДК.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13. Осуществление регулярного контроля экономической обоснованности </w:t>
      </w:r>
      <w:r w:rsidR="00526B59" w:rsidRPr="00F9236C">
        <w:rPr>
          <w:rFonts w:ascii="Times New Roman" w:hAnsi="Times New Roman"/>
          <w:sz w:val="28"/>
          <w:szCs w:val="28"/>
        </w:rPr>
        <w:t>расходов в сферах с высоким коррупционным риском: обмен</w:t>
      </w:r>
      <w:r w:rsidRPr="00F9236C">
        <w:rPr>
          <w:rFonts w:ascii="Times New Roman" w:hAnsi="Times New Roman"/>
          <w:sz w:val="28"/>
          <w:szCs w:val="28"/>
        </w:rPr>
        <w:t xml:space="preserve"> деловыми подарками, благотворительные пожертвования, контрактные закупки и т.д.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14. Проведение регулярной оценки результатов работы по противодействию коррупции.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15. Проведение регулярной оценки результатов работы по противодействию коррупции, подготовка и распространение отчетных материалов о проводимой работе в </w:t>
      </w:r>
      <w:r w:rsidR="00526B59" w:rsidRPr="00F9236C">
        <w:rPr>
          <w:rFonts w:ascii="Times New Roman" w:hAnsi="Times New Roman"/>
          <w:sz w:val="28"/>
          <w:szCs w:val="28"/>
        </w:rPr>
        <w:t>МУК ССП «Северный» СДК</w:t>
      </w:r>
      <w:r w:rsidRPr="00F9236C">
        <w:rPr>
          <w:rFonts w:ascii="Times New Roman" w:hAnsi="Times New Roman"/>
          <w:sz w:val="28"/>
          <w:szCs w:val="28"/>
        </w:rPr>
        <w:t>.</w:t>
      </w: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36C">
        <w:rPr>
          <w:rFonts w:ascii="Times New Roman" w:hAnsi="Times New Roman"/>
          <w:b/>
          <w:sz w:val="28"/>
          <w:szCs w:val="28"/>
        </w:rPr>
        <w:t>8.</w:t>
      </w:r>
      <w:r w:rsidRPr="00F9236C">
        <w:rPr>
          <w:rFonts w:ascii="Times New Roman" w:hAnsi="Times New Roman"/>
          <w:b/>
          <w:sz w:val="28"/>
          <w:szCs w:val="28"/>
        </w:rPr>
        <w:tab/>
        <w:t>Меры по устранению коррупционных рисков: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B37" w:rsidRPr="00F9236C" w:rsidRDefault="00526B59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Перечень мер по устранению коррупционных рисков в</w:t>
      </w:r>
      <w:r w:rsidR="00371B37" w:rsidRPr="00F9236C">
        <w:rPr>
          <w:rFonts w:ascii="Times New Roman" w:hAnsi="Times New Roman"/>
          <w:sz w:val="28"/>
          <w:szCs w:val="28"/>
        </w:rPr>
        <w:t xml:space="preserve">МУК ССП «Северный» </w:t>
      </w:r>
      <w:r w:rsidRPr="00F9236C">
        <w:rPr>
          <w:rFonts w:ascii="Times New Roman" w:hAnsi="Times New Roman"/>
          <w:sz w:val="28"/>
          <w:szCs w:val="28"/>
        </w:rPr>
        <w:t>СДК включает</w:t>
      </w:r>
      <w:r w:rsidR="00371B37" w:rsidRPr="00F9236C">
        <w:rPr>
          <w:rFonts w:ascii="Times New Roman" w:hAnsi="Times New Roman"/>
          <w:sz w:val="28"/>
          <w:szCs w:val="28"/>
        </w:rPr>
        <w:t xml:space="preserve"> следующие основные мероприятия: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Оценка коррупционных рисков.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Целью оценки коррупционных рисков является определение конкретных   услуг  и  форм  деятельности  в  МБУК КДЦ «Кировский»,  при  реализации которых наиболее высока вероятность совершения сотрудниками  МУК ССП «Северный» СДК коррупционных правонарушений, как в целях получения личной выгоды, так и в целях получения выгоды учреждением.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Порядок  проведения  оценки  коррупционных  рисков  в МУК ССП «Северный» СДК устанавливается следующий: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 выделение</w:t>
      </w:r>
      <w:r w:rsidRPr="00F9236C">
        <w:rPr>
          <w:rFonts w:ascii="Times New Roman" w:hAnsi="Times New Roman"/>
          <w:sz w:val="28"/>
          <w:szCs w:val="28"/>
        </w:rPr>
        <w:tab/>
        <w:t>«критическихточек» - определяютсяуслуги, формы деятельности,  при  реализации  которых  наиболее  вероятно  возникновение коррупционных правонарушений;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 составление  описания  возможных  коррупционных  правонарушений для  каждой  услуги,  формы  деятельности,  реализация  которых  связана  с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коррупционным риском;</w:t>
      </w:r>
    </w:p>
    <w:p w:rsidR="00371B37" w:rsidRPr="00F9236C" w:rsidRDefault="00371B37" w:rsidP="00371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 подготовка  «карты  коррупционных  рисков МУК ССП «Северный» СДК  -  сводное описание«критическихточек» и возможных коррупционныхправонарушений.</w:t>
      </w:r>
    </w:p>
    <w:p w:rsidR="00371B37" w:rsidRPr="00F9236C" w:rsidRDefault="00371B37" w:rsidP="00371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 определениеперечнядолжностей,связанныхс высоким коррупционным риском;</w:t>
      </w:r>
    </w:p>
    <w:p w:rsidR="00371B37" w:rsidRPr="00F9236C" w:rsidRDefault="00371B37" w:rsidP="00371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 разработкакомплексамер</w:t>
      </w:r>
      <w:r w:rsidRPr="00F9236C">
        <w:rPr>
          <w:rFonts w:ascii="Times New Roman" w:hAnsi="Times New Roman"/>
          <w:sz w:val="28"/>
          <w:szCs w:val="28"/>
        </w:rPr>
        <w:tab/>
        <w:t>поустранениюили минимизации коррупционных рисков.</w:t>
      </w:r>
    </w:p>
    <w:p w:rsidR="00371B37" w:rsidRPr="00F9236C" w:rsidRDefault="00371B37" w:rsidP="00371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Перечень должностей,  связанных  с  высоким  коррупционным  риском  МУК ССП «Северный» СДК , включает:</w:t>
      </w:r>
    </w:p>
    <w:p w:rsidR="00371B37" w:rsidRPr="00F9236C" w:rsidRDefault="00371B37" w:rsidP="00371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-должности администрации  МУК ССП «Северный» СДК ;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-должности специалистов ,оказывающихнаселению платные услуги.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Карта коррупционных рисков   включает следующие«критические  точки»,  т.е.  услуги,  формы  деятельности,  при  реализации которых наиболее вероятно возникновение коррупционных правонарушений вМУК ССП «Северный» СДК   :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 всевидыплатных услуг, предоставляемых  МУК ССП «Северный» СДК пользователям;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 хозяйственно-закупочная деятельность;</w:t>
      </w:r>
    </w:p>
    <w:p w:rsidR="00371B37" w:rsidRPr="00F9236C" w:rsidRDefault="00371B37" w:rsidP="00371B3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-бухгалтерская деятельность;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 процессы, связанные с движением кадров  МУК ССП «Северный» СДК  (прием на работу, повышение в должности и т.д.);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-принятие управленческих решений.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36C">
        <w:rPr>
          <w:rFonts w:ascii="Times New Roman" w:hAnsi="Times New Roman"/>
          <w:b/>
          <w:sz w:val="28"/>
          <w:szCs w:val="28"/>
        </w:rPr>
        <w:t>9. Подарки и представительские расходы: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Подарки и представительские расходы, в том числе на деловое гостеприимство, которые сотрудники от имени МУК ССП «Северный» СДК  </w:t>
      </w:r>
      <w:r w:rsidRPr="00F9236C">
        <w:rPr>
          <w:rFonts w:ascii="Times New Roman" w:hAnsi="Times New Roman"/>
          <w:sz w:val="28"/>
          <w:szCs w:val="28"/>
        </w:rPr>
        <w:lastRenderedPageBreak/>
        <w:t xml:space="preserve">могут предоставлять другим лицам и организациям, либо которые сотрудники, в связи с их профессиональной деятельностью в МУК ССП «Северный» СДК , могут получать от других лиц и организаций, должны соответствовать совокупности указанных ниже критериев: </w:t>
      </w:r>
    </w:p>
    <w:p w:rsidR="00371B37" w:rsidRPr="00F9236C" w:rsidRDefault="00371B37" w:rsidP="00371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- быть прямо связанными с законными целями деятельностиМУК ССП «Северный» СДК ;</w:t>
      </w:r>
    </w:p>
    <w:p w:rsidR="00371B37" w:rsidRPr="00F9236C" w:rsidRDefault="00371B37" w:rsidP="00371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- быть разумно обоснованными, соразмерными и не являться предметами роскоши; </w:t>
      </w:r>
    </w:p>
    <w:p w:rsidR="00371B37" w:rsidRPr="00F9236C" w:rsidRDefault="00371B37" w:rsidP="00371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- 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 </w:t>
      </w:r>
    </w:p>
    <w:p w:rsidR="00371B37" w:rsidRPr="00F9236C" w:rsidRDefault="00371B37" w:rsidP="00371B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- не создавать репутационного риска для  МУК ССП «Северный» СДК сотрудников и иных лиц в случае раскрытия информации о подарках или представительских расходах; 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- не противоречить принципам и требованиям настоящего Положения, другим внутренним нормативным документам МУК ССП «Северный» СДК и нормам применимого законодательства. 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Подарки в виде сувенирной продукции (продукции невысокой стоимости) с символикой МУК ССП «Северный» СДК , предоставляемые на выставках, презентациях, иных мероприятиях, в которых официально участвует МУК ССП «Северный» СДК , допускаются и рассматриваются в качестве имиджевых материалов. 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Не допускаются подарки от имени МУК ССП «Северный» СДК , её сотрудников и представителей третьим лицам в виде денежных средств, наличных или безналичных, в любой валюте. 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B37" w:rsidRPr="00F9236C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36C">
        <w:rPr>
          <w:rFonts w:ascii="Times New Roman" w:hAnsi="Times New Roman"/>
          <w:b/>
          <w:sz w:val="28"/>
          <w:szCs w:val="28"/>
        </w:rPr>
        <w:t>10.</w:t>
      </w:r>
      <w:r w:rsidRPr="00F9236C">
        <w:rPr>
          <w:rFonts w:ascii="Times New Roman" w:hAnsi="Times New Roman"/>
          <w:b/>
          <w:sz w:val="28"/>
          <w:szCs w:val="28"/>
        </w:rPr>
        <w:tab/>
        <w:t>Ответственность за коррупционные правонарушения:</w:t>
      </w:r>
    </w:p>
    <w:p w:rsidR="00371B37" w:rsidRPr="00F9236C" w:rsidRDefault="00371B37" w:rsidP="00371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1B37" w:rsidRPr="00F9236C" w:rsidRDefault="00371B37" w:rsidP="00371B37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36C">
        <w:rPr>
          <w:rFonts w:ascii="Times New Roman" w:hAnsi="Times New Roman" w:cs="Times New Roman"/>
          <w:sz w:val="28"/>
          <w:szCs w:val="28"/>
        </w:rPr>
        <w:t xml:space="preserve">Администрация, сотрудники </w:t>
      </w:r>
      <w:r w:rsidRPr="00F9236C">
        <w:rPr>
          <w:rFonts w:ascii="Times New Roman" w:hAnsi="Times New Roman"/>
          <w:sz w:val="28"/>
          <w:szCs w:val="28"/>
        </w:rPr>
        <w:t xml:space="preserve">МУК ССП «Северный» СДК </w:t>
      </w:r>
      <w:r w:rsidRPr="00F9236C">
        <w:rPr>
          <w:rFonts w:ascii="Times New Roman" w:hAnsi="Times New Roman" w:cs="Times New Roman"/>
          <w:sz w:val="28"/>
          <w:szCs w:val="28"/>
        </w:rPr>
        <w:t xml:space="preserve"> за совершение коррупционных правонарушений несут уголовную, административную, гражданско-правовую и  дисциплинарную  ответственность  в  соответствии  с  законодательствомРоссийской Федерации.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2. Администрация, сотрудникиМУК ССП «Северный» СДК , независимо от занимаемой должности, несут персональную ответственность за соблюдение принципов и требований настоящего Положения.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3.МУК ССП «Северный» СДК  несет ответственность юридических лиц за коррупционные правонарушения,  если  от  имени  или  в  интересах  юридического  лица   МУК ССП «Северный» СДК осуществляются организация, подготовка и совершение коррупционных  правонарушений  или  правонарушений,  создающие  условия для совершения коррупционных правонарушений.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 xml:space="preserve">4. Применение мер ответственности за коррупционное правонарушение к МУК ССП «Северный» СДК не освобождает от ответственности за данное </w:t>
      </w:r>
      <w:r w:rsidRPr="00F9236C">
        <w:rPr>
          <w:rFonts w:ascii="Times New Roman" w:hAnsi="Times New Roman"/>
          <w:sz w:val="28"/>
          <w:szCs w:val="28"/>
        </w:rPr>
        <w:lastRenderedPageBreak/>
        <w:t>коррупционное правонарушение виновного работника МУК ССП «Северный» СДК   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36C">
        <w:rPr>
          <w:rFonts w:ascii="Times New Roman" w:hAnsi="Times New Roman"/>
          <w:sz w:val="28"/>
          <w:szCs w:val="28"/>
        </w:rPr>
        <w:t>5. Привлечение к любой ответственности за коррупционное правонарушение работникаМУК ССП «Северный» СДК не освобождает от ответственности за данное коррупционное правонарушениеМУК ССП «Северный» СДК .</w:t>
      </w:r>
    </w:p>
    <w:p w:rsidR="00371B37" w:rsidRPr="00F9236C" w:rsidRDefault="00371B37" w:rsidP="00371B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1B37" w:rsidRPr="00153AC2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37" w:rsidRPr="00153AC2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CC9">
        <w:rPr>
          <w:rFonts w:ascii="Times New Roman" w:hAnsi="Times New Roman"/>
          <w:szCs w:val="28"/>
        </w:rPr>
        <w:t>*Контрагент - лица, организации, учреждения, связанные обязательством по общему договору, сотрудничающие в процессе выполнения договора. Каждый из партнеров, заключающих договоры, считается контрагентом.</w:t>
      </w:r>
    </w:p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4C18EF" w:rsidRDefault="004C18EF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71B37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E84B54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5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 xml:space="preserve">Утверждено  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приказом № </w:t>
      </w:r>
      <w:r>
        <w:rPr>
          <w:rFonts w:ascii="Times New Roman" w:hAnsi="Times New Roman"/>
          <w:sz w:val="24"/>
          <w:szCs w:val="24"/>
        </w:rPr>
        <w:t>19</w:t>
      </w:r>
    </w:p>
    <w:p w:rsidR="00371B37" w:rsidRPr="000B017B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0B017B">
        <w:rPr>
          <w:rFonts w:ascii="Times New Roman" w:hAnsi="Times New Roman"/>
          <w:sz w:val="24"/>
          <w:szCs w:val="24"/>
        </w:rPr>
        <w:t>от «</w:t>
      </w:r>
      <w:r w:rsidR="007A4C56">
        <w:rPr>
          <w:rFonts w:ascii="Times New Roman" w:hAnsi="Times New Roman"/>
          <w:sz w:val="24"/>
          <w:szCs w:val="24"/>
        </w:rPr>
        <w:t>15»  марта 2023</w:t>
      </w:r>
      <w:r w:rsidRPr="000B017B">
        <w:rPr>
          <w:rFonts w:ascii="Times New Roman" w:hAnsi="Times New Roman"/>
          <w:sz w:val="24"/>
          <w:szCs w:val="24"/>
        </w:rPr>
        <w:t xml:space="preserve"> г.</w:t>
      </w:r>
    </w:p>
    <w:p w:rsidR="00371B37" w:rsidRPr="00E84B54" w:rsidRDefault="00371B37" w:rsidP="00371B37">
      <w:pPr>
        <w:tabs>
          <w:tab w:val="left" w:pos="956"/>
        </w:tabs>
        <w:spacing w:after="0"/>
        <w:rPr>
          <w:rFonts w:ascii="Times New Roman" w:hAnsi="Times New Roman"/>
          <w:sz w:val="24"/>
          <w:szCs w:val="24"/>
        </w:rPr>
      </w:pPr>
    </w:p>
    <w:p w:rsidR="00371B37" w:rsidRPr="00E84B54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71B37" w:rsidRPr="004C5A34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1B37" w:rsidRPr="004C5A34" w:rsidRDefault="00371B37" w:rsidP="00371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C5A34">
        <w:rPr>
          <w:b/>
          <w:bCs/>
          <w:sz w:val="28"/>
          <w:szCs w:val="28"/>
        </w:rPr>
        <w:t xml:space="preserve">Перечень </w:t>
      </w:r>
    </w:p>
    <w:p w:rsidR="00371B37" w:rsidRPr="004C5A34" w:rsidRDefault="00371B37" w:rsidP="00371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C5A34">
        <w:rPr>
          <w:b/>
          <w:bCs/>
          <w:sz w:val="28"/>
          <w:szCs w:val="28"/>
        </w:rPr>
        <w:t xml:space="preserve">должностей учреждения, замещение которых связано </w:t>
      </w:r>
    </w:p>
    <w:p w:rsidR="00371B37" w:rsidRPr="004C5A34" w:rsidRDefault="00371B37" w:rsidP="00371B3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C5A34">
        <w:rPr>
          <w:b/>
          <w:bCs/>
          <w:sz w:val="28"/>
          <w:szCs w:val="28"/>
        </w:rPr>
        <w:t>с коррупционными рисками</w:t>
      </w:r>
    </w:p>
    <w:p w:rsidR="00371B37" w:rsidRPr="004C5A34" w:rsidRDefault="00371B37" w:rsidP="00371B37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71B37" w:rsidRPr="004C5A34" w:rsidRDefault="00371B37" w:rsidP="00371B37">
      <w:pPr>
        <w:pStyle w:val="a4"/>
        <w:spacing w:before="0" w:beforeAutospacing="0" w:after="0" w:afterAutospacing="0"/>
        <w:rPr>
          <w:bCs/>
        </w:rPr>
      </w:pPr>
    </w:p>
    <w:p w:rsidR="00371B37" w:rsidRPr="004C5A34" w:rsidRDefault="00371B37" w:rsidP="00371B37">
      <w:pPr>
        <w:pStyle w:val="a4"/>
        <w:spacing w:before="0" w:beforeAutospacing="0" w:after="0" w:afterAutospacing="0"/>
        <w:rPr>
          <w:bCs/>
        </w:rPr>
      </w:pPr>
    </w:p>
    <w:p w:rsidR="00371B37" w:rsidRPr="004C5A34" w:rsidRDefault="00371B37" w:rsidP="00371B37">
      <w:pPr>
        <w:pStyle w:val="p67"/>
        <w:spacing w:before="0" w:beforeAutospacing="0" w:after="0" w:afterAutospacing="0" w:line="360" w:lineRule="auto"/>
        <w:rPr>
          <w:sz w:val="28"/>
          <w:szCs w:val="28"/>
        </w:rPr>
      </w:pPr>
      <w:r w:rsidRPr="004C5A34">
        <w:rPr>
          <w:rStyle w:val="s14"/>
          <w:sz w:val="28"/>
          <w:szCs w:val="28"/>
        </w:rPr>
        <w:t>1. </w:t>
      </w:r>
      <w:r w:rsidRPr="004C5A34">
        <w:rPr>
          <w:sz w:val="28"/>
          <w:szCs w:val="28"/>
        </w:rPr>
        <w:t>Директор.</w:t>
      </w:r>
    </w:p>
    <w:p w:rsidR="00371B37" w:rsidRPr="004C5A34" w:rsidRDefault="00371B37" w:rsidP="00371B37">
      <w:pPr>
        <w:pStyle w:val="p67"/>
        <w:spacing w:before="0" w:beforeAutospacing="0" w:after="0" w:afterAutospacing="0" w:line="360" w:lineRule="auto"/>
        <w:rPr>
          <w:sz w:val="28"/>
          <w:szCs w:val="28"/>
        </w:rPr>
      </w:pPr>
      <w:r w:rsidRPr="004C5A34">
        <w:rPr>
          <w:rStyle w:val="s14"/>
          <w:sz w:val="28"/>
          <w:szCs w:val="28"/>
        </w:rPr>
        <w:t>2. </w:t>
      </w:r>
      <w:r w:rsidRPr="004C5A34">
        <w:rPr>
          <w:sz w:val="28"/>
          <w:szCs w:val="28"/>
        </w:rPr>
        <w:t>Художественный руководитель.</w:t>
      </w:r>
    </w:p>
    <w:p w:rsidR="00371B37" w:rsidRPr="004C5A34" w:rsidRDefault="00371B37" w:rsidP="00371B37">
      <w:pPr>
        <w:pStyle w:val="p67"/>
        <w:spacing w:before="0" w:beforeAutospacing="0" w:after="0" w:afterAutospacing="0" w:line="360" w:lineRule="auto"/>
        <w:rPr>
          <w:rStyle w:val="s14"/>
          <w:sz w:val="28"/>
          <w:szCs w:val="28"/>
        </w:rPr>
      </w:pPr>
      <w:r w:rsidRPr="004C5A34">
        <w:rPr>
          <w:rStyle w:val="s14"/>
          <w:sz w:val="28"/>
          <w:szCs w:val="28"/>
        </w:rPr>
        <w:t>3. Бухгалтер .</w:t>
      </w:r>
    </w:p>
    <w:p w:rsidR="00371B37" w:rsidRPr="004C5A34" w:rsidRDefault="00371B37" w:rsidP="00371B37">
      <w:pPr>
        <w:pStyle w:val="p67"/>
        <w:spacing w:before="0" w:beforeAutospacing="0" w:after="0" w:afterAutospacing="0" w:line="360" w:lineRule="auto"/>
        <w:rPr>
          <w:rStyle w:val="s14"/>
          <w:sz w:val="28"/>
          <w:szCs w:val="28"/>
        </w:rPr>
      </w:pPr>
      <w:r w:rsidRPr="004C5A34">
        <w:rPr>
          <w:rStyle w:val="s14"/>
          <w:sz w:val="28"/>
          <w:szCs w:val="28"/>
        </w:rPr>
        <w:t>4.Уборщик служебных помещений.</w:t>
      </w:r>
    </w:p>
    <w:p w:rsidR="00371B37" w:rsidRPr="004C5A34" w:rsidRDefault="00371B37" w:rsidP="00371B37">
      <w:pPr>
        <w:spacing w:line="360" w:lineRule="auto"/>
        <w:rPr>
          <w:rFonts w:ascii="Times New Roman" w:hAnsi="Times New Roman"/>
          <w:sz w:val="28"/>
          <w:szCs w:val="28"/>
        </w:rPr>
      </w:pPr>
      <w:r w:rsidRPr="004C5A34">
        <w:rPr>
          <w:rFonts w:ascii="Times New Roman" w:hAnsi="Times New Roman"/>
          <w:sz w:val="28"/>
          <w:szCs w:val="28"/>
        </w:rPr>
        <w:t>5. Оператор котельной.</w:t>
      </w:r>
    </w:p>
    <w:p w:rsidR="00371B37" w:rsidRPr="004C5A34" w:rsidRDefault="00371B37" w:rsidP="00371B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71B37" w:rsidRPr="004C5A34" w:rsidRDefault="00371B37" w:rsidP="00371B37">
      <w:pPr>
        <w:rPr>
          <w:rFonts w:ascii="Times New Roman" w:hAnsi="Times New Roman"/>
        </w:rPr>
      </w:pPr>
    </w:p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844744" w:rsidRDefault="00844744" w:rsidP="00371B37"/>
    <w:p w:rsidR="00371B37" w:rsidRPr="00CA70DC" w:rsidRDefault="00371B37" w:rsidP="00844744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CA70DC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371B37" w:rsidRPr="00CA70DC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CA70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Утверждено  </w:t>
      </w:r>
    </w:p>
    <w:p w:rsidR="00371B37" w:rsidRPr="00CA70DC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CA70D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приказом № </w:t>
      </w:r>
      <w:r>
        <w:rPr>
          <w:rFonts w:ascii="Times New Roman" w:hAnsi="Times New Roman"/>
          <w:sz w:val="24"/>
          <w:szCs w:val="24"/>
        </w:rPr>
        <w:t>19</w:t>
      </w:r>
    </w:p>
    <w:p w:rsidR="00371B37" w:rsidRPr="00CA70DC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CA70DC">
        <w:rPr>
          <w:rFonts w:ascii="Times New Roman" w:hAnsi="Times New Roman"/>
          <w:sz w:val="24"/>
          <w:szCs w:val="24"/>
        </w:rPr>
        <w:t>от «</w:t>
      </w:r>
      <w:r w:rsidR="007A4C56">
        <w:rPr>
          <w:rFonts w:ascii="Times New Roman" w:hAnsi="Times New Roman"/>
          <w:sz w:val="24"/>
          <w:szCs w:val="24"/>
        </w:rPr>
        <w:t>15</w:t>
      </w:r>
      <w:r w:rsidRPr="00CA70DC">
        <w:rPr>
          <w:rFonts w:ascii="Times New Roman" w:hAnsi="Times New Roman"/>
          <w:sz w:val="24"/>
          <w:szCs w:val="24"/>
        </w:rPr>
        <w:t xml:space="preserve">» </w:t>
      </w:r>
      <w:r w:rsidR="007A4C56">
        <w:rPr>
          <w:rFonts w:ascii="Times New Roman" w:hAnsi="Times New Roman"/>
          <w:sz w:val="24"/>
          <w:szCs w:val="24"/>
        </w:rPr>
        <w:t>марта 2023</w:t>
      </w:r>
      <w:r w:rsidRPr="00CA70DC">
        <w:rPr>
          <w:rFonts w:ascii="Times New Roman" w:hAnsi="Times New Roman"/>
          <w:sz w:val="24"/>
          <w:szCs w:val="24"/>
        </w:rPr>
        <w:t xml:space="preserve"> г.</w:t>
      </w:r>
    </w:p>
    <w:p w:rsidR="00371B37" w:rsidRPr="00CA70DC" w:rsidRDefault="00371B37" w:rsidP="00371B37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1B37" w:rsidRPr="000E2806" w:rsidRDefault="00371B37" w:rsidP="00371B37">
      <w:pPr>
        <w:pStyle w:val="p71"/>
        <w:spacing w:before="0" w:beforeAutospacing="0" w:after="0" w:afterAutospacing="0"/>
        <w:rPr>
          <w:rStyle w:val="s1"/>
          <w:sz w:val="28"/>
          <w:szCs w:val="28"/>
        </w:rPr>
      </w:pPr>
    </w:p>
    <w:p w:rsidR="00371B37" w:rsidRPr="000E2806" w:rsidRDefault="00371B37" w:rsidP="00371B37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E2806">
        <w:rPr>
          <w:b/>
          <w:bCs/>
          <w:sz w:val="28"/>
          <w:szCs w:val="28"/>
        </w:rPr>
        <w:t xml:space="preserve">Направления деятельности учреждения, связанные </w:t>
      </w:r>
    </w:p>
    <w:p w:rsidR="00371B37" w:rsidRPr="000E2806" w:rsidRDefault="00371B37" w:rsidP="00371B37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E2806">
        <w:rPr>
          <w:b/>
          <w:bCs/>
          <w:sz w:val="28"/>
          <w:szCs w:val="28"/>
        </w:rPr>
        <w:t>с повышенными коррупционными рисками:</w:t>
      </w:r>
    </w:p>
    <w:p w:rsidR="00371B37" w:rsidRPr="000E2806" w:rsidRDefault="00371B37" w:rsidP="00371B37">
      <w:pPr>
        <w:pStyle w:val="p72"/>
        <w:spacing w:before="0" w:beforeAutospacing="0" w:after="0" w:afterAutospacing="0" w:line="360" w:lineRule="auto"/>
        <w:rPr>
          <w:rStyle w:val="s15"/>
          <w:b/>
          <w:sz w:val="28"/>
          <w:szCs w:val="28"/>
        </w:rPr>
      </w:pPr>
    </w:p>
    <w:p w:rsidR="00371B37" w:rsidRPr="000E2806" w:rsidRDefault="00371B37" w:rsidP="00371B37">
      <w:pPr>
        <w:pStyle w:val="p72"/>
        <w:spacing w:before="0" w:beforeAutospacing="0" w:after="0" w:afterAutospacing="0" w:line="360" w:lineRule="auto"/>
        <w:rPr>
          <w:sz w:val="28"/>
          <w:szCs w:val="28"/>
        </w:rPr>
      </w:pPr>
      <w:r w:rsidRPr="000E2806">
        <w:rPr>
          <w:sz w:val="28"/>
          <w:szCs w:val="28"/>
        </w:rPr>
        <w:t>1. Проведение электронных аукционов, конкурсов, запросов котировок, запросов предложений на товары, работы, услуги;</w:t>
      </w:r>
    </w:p>
    <w:p w:rsidR="00371B37" w:rsidRPr="000E2806" w:rsidRDefault="00371B37" w:rsidP="00371B37">
      <w:pPr>
        <w:pStyle w:val="p72"/>
        <w:spacing w:before="0" w:beforeAutospacing="0" w:after="0" w:afterAutospacing="0" w:line="360" w:lineRule="auto"/>
        <w:rPr>
          <w:rStyle w:val="s15"/>
          <w:sz w:val="28"/>
          <w:szCs w:val="28"/>
        </w:rPr>
      </w:pPr>
      <w:r w:rsidRPr="000E2806">
        <w:rPr>
          <w:rStyle w:val="s15"/>
          <w:sz w:val="28"/>
          <w:szCs w:val="28"/>
        </w:rPr>
        <w:t>2. ​Учет, хранение, списание товарно-материальных ценностей;</w:t>
      </w:r>
    </w:p>
    <w:p w:rsidR="00371B37" w:rsidRPr="000E2806" w:rsidRDefault="00371B37" w:rsidP="00371B37">
      <w:pPr>
        <w:pStyle w:val="p72"/>
        <w:spacing w:before="0" w:beforeAutospacing="0" w:after="0" w:afterAutospacing="0" w:line="360" w:lineRule="auto"/>
        <w:rPr>
          <w:rStyle w:val="s15"/>
          <w:sz w:val="28"/>
          <w:szCs w:val="28"/>
        </w:rPr>
      </w:pPr>
      <w:r w:rsidRPr="000E2806">
        <w:rPr>
          <w:rStyle w:val="s15"/>
          <w:sz w:val="28"/>
          <w:szCs w:val="28"/>
        </w:rPr>
        <w:t xml:space="preserve">3. Составление, заполнение документов, справок, отчетности;  </w:t>
      </w:r>
    </w:p>
    <w:p w:rsidR="00371B37" w:rsidRPr="00CA70DC" w:rsidRDefault="00371B37" w:rsidP="00371B37">
      <w:pPr>
        <w:pStyle w:val="p72"/>
        <w:spacing w:before="0" w:beforeAutospacing="0" w:after="0" w:afterAutospacing="0" w:line="360" w:lineRule="auto"/>
        <w:rPr>
          <w:rStyle w:val="s15"/>
        </w:rPr>
      </w:pPr>
      <w:r w:rsidRPr="000E2806">
        <w:rPr>
          <w:rStyle w:val="s15"/>
          <w:sz w:val="28"/>
          <w:szCs w:val="28"/>
        </w:rPr>
        <w:t xml:space="preserve">4. Оплата труда.                                                    </w:t>
      </w:r>
      <w:r w:rsidRPr="00CA70DC">
        <w:rPr>
          <w:rStyle w:val="s15"/>
        </w:rPr>
        <w:t xml:space="preserve">                                                </w:t>
      </w:r>
    </w:p>
    <w:p w:rsidR="00371B37" w:rsidRDefault="00371B37" w:rsidP="00371B37">
      <w:pPr>
        <w:spacing w:line="360" w:lineRule="auto"/>
      </w:pPr>
    </w:p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Pr="00C65C7B" w:rsidRDefault="00371B37" w:rsidP="000E2806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7</w:t>
      </w:r>
      <w:r w:rsidRPr="00C65C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2806">
        <w:rPr>
          <w:rFonts w:ascii="Times New Roman" w:hAnsi="Times New Roman"/>
          <w:sz w:val="24"/>
          <w:szCs w:val="24"/>
        </w:rPr>
        <w:t xml:space="preserve">                              </w:t>
      </w:r>
      <w:r w:rsidRPr="00C65C7B">
        <w:rPr>
          <w:rFonts w:ascii="Times New Roman" w:hAnsi="Times New Roman"/>
          <w:sz w:val="24"/>
          <w:szCs w:val="24"/>
        </w:rPr>
        <w:t xml:space="preserve">Утверждено  </w:t>
      </w:r>
    </w:p>
    <w:p w:rsidR="00371B37" w:rsidRPr="00C65C7B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0E2806">
        <w:rPr>
          <w:rFonts w:ascii="Times New Roman" w:hAnsi="Times New Roman"/>
          <w:sz w:val="24"/>
          <w:szCs w:val="24"/>
        </w:rPr>
        <w:t xml:space="preserve">                              </w:t>
      </w:r>
      <w:r w:rsidRPr="00C65C7B">
        <w:rPr>
          <w:rFonts w:ascii="Times New Roman" w:hAnsi="Times New Roman"/>
          <w:sz w:val="24"/>
          <w:szCs w:val="24"/>
        </w:rPr>
        <w:t>приказом №</w:t>
      </w:r>
      <w:r>
        <w:rPr>
          <w:rFonts w:ascii="Times New Roman" w:hAnsi="Times New Roman"/>
          <w:sz w:val="24"/>
          <w:szCs w:val="24"/>
        </w:rPr>
        <w:t>19</w:t>
      </w:r>
    </w:p>
    <w:p w:rsidR="00371B37" w:rsidRPr="007A4C56" w:rsidRDefault="007A4C56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7A4C56">
        <w:rPr>
          <w:rFonts w:ascii="Times New Roman" w:hAnsi="Times New Roman"/>
          <w:sz w:val="24"/>
          <w:szCs w:val="24"/>
        </w:rPr>
        <w:t>от «15» марта 2023</w:t>
      </w:r>
      <w:r w:rsidR="000E2806" w:rsidRPr="007A4C56">
        <w:rPr>
          <w:rFonts w:ascii="Times New Roman" w:hAnsi="Times New Roman"/>
          <w:sz w:val="24"/>
          <w:szCs w:val="24"/>
        </w:rPr>
        <w:t xml:space="preserve"> </w:t>
      </w:r>
      <w:r w:rsidR="00371B37" w:rsidRPr="007A4C56">
        <w:rPr>
          <w:rFonts w:ascii="Times New Roman" w:hAnsi="Times New Roman"/>
          <w:sz w:val="24"/>
          <w:szCs w:val="24"/>
        </w:rPr>
        <w:t>г.</w:t>
      </w:r>
    </w:p>
    <w:p w:rsidR="00371B37" w:rsidRPr="004C5A34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371B37" w:rsidRPr="004C5A34" w:rsidRDefault="00371B37" w:rsidP="00371B37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4C5A34">
        <w:rPr>
          <w:rFonts w:ascii="Times New Roman" w:hAnsi="Times New Roman"/>
          <w:b/>
          <w:sz w:val="24"/>
          <w:szCs w:val="24"/>
        </w:rPr>
        <w:t>Кодекс</w:t>
      </w:r>
    </w:p>
    <w:p w:rsidR="00371B37" w:rsidRPr="004C5A34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5A34">
        <w:rPr>
          <w:rFonts w:ascii="Times New Roman" w:hAnsi="Times New Roman"/>
          <w:b/>
          <w:sz w:val="24"/>
          <w:szCs w:val="24"/>
        </w:rPr>
        <w:t>этики и служебного поведения работников</w:t>
      </w:r>
    </w:p>
    <w:p w:rsidR="00371B37" w:rsidRPr="004C5A34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5A34">
        <w:rPr>
          <w:rFonts w:ascii="Times New Roman" w:hAnsi="Times New Roman"/>
          <w:b/>
          <w:sz w:val="24"/>
          <w:szCs w:val="24"/>
        </w:rPr>
        <w:t xml:space="preserve">МУК ССП «Северный» СДК  </w:t>
      </w:r>
    </w:p>
    <w:p w:rsidR="00371B37" w:rsidRPr="004C5A34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Pr="00C65C7B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5C7B">
        <w:rPr>
          <w:rFonts w:ascii="Times New Roman" w:hAnsi="Times New Roman"/>
          <w:b/>
          <w:sz w:val="24"/>
          <w:szCs w:val="24"/>
        </w:rPr>
        <w:t>Статья 1. Общие положения.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Кодекс этики и служ</w:t>
      </w:r>
      <w:r>
        <w:rPr>
          <w:rFonts w:ascii="Times New Roman" w:hAnsi="Times New Roman"/>
          <w:sz w:val="24"/>
          <w:szCs w:val="24"/>
        </w:rPr>
        <w:t xml:space="preserve">МУК ССП «Северный» СДК </w:t>
      </w:r>
      <w:r w:rsidRPr="00C65C7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бного поведения работников МУК ССП «Северный» СДК </w:t>
      </w:r>
      <w:r w:rsidRPr="00C65C7B">
        <w:rPr>
          <w:rFonts w:ascii="Times New Roman" w:hAnsi="Times New Roman"/>
          <w:sz w:val="24"/>
          <w:szCs w:val="24"/>
        </w:rPr>
        <w:t xml:space="preserve">(далее - Кодекс) разработан в соответствии с положениями </w:t>
      </w:r>
      <w:hyperlink r:id="rId7" w:tgtFrame="_blank" w:history="1">
        <w:r w:rsidRPr="00C65C7B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C65C7B">
        <w:rPr>
          <w:rFonts w:ascii="Times New Roman" w:hAnsi="Times New Roman"/>
          <w:sz w:val="24"/>
          <w:szCs w:val="24"/>
        </w:rPr>
        <w:t xml:space="preserve"> Российской Федерации, Трудового </w:t>
      </w:r>
      <w:hyperlink r:id="rId8" w:tgtFrame="_blank" w:history="1">
        <w:r w:rsidRPr="00C65C7B">
          <w:rPr>
            <w:rFonts w:ascii="Times New Roman" w:hAnsi="Times New Roman"/>
            <w:sz w:val="24"/>
            <w:szCs w:val="24"/>
          </w:rPr>
          <w:t>кодекса</w:t>
        </w:r>
      </w:hyperlink>
      <w:r w:rsidRPr="00C65C7B">
        <w:rPr>
          <w:rFonts w:ascii="Times New Roman" w:hAnsi="Times New Roman"/>
          <w:sz w:val="24"/>
          <w:szCs w:val="24"/>
        </w:rPr>
        <w:t xml:space="preserve"> Российской Федерации, Федерального </w:t>
      </w:r>
      <w:hyperlink r:id="rId9" w:tgtFrame="_blank" w:history="1">
        <w:r w:rsidRPr="00C65C7B">
          <w:rPr>
            <w:rFonts w:ascii="Times New Roman" w:hAnsi="Times New Roman"/>
            <w:sz w:val="24"/>
            <w:szCs w:val="24"/>
          </w:rPr>
          <w:t>закона</w:t>
        </w:r>
      </w:hyperlink>
      <w:r w:rsidRPr="00C65C7B">
        <w:rPr>
          <w:rFonts w:ascii="Times New Roman" w:hAnsi="Times New Roman"/>
          <w:sz w:val="24"/>
          <w:szCs w:val="24"/>
        </w:rPr>
        <w:t xml:space="preserve"> от 25 декабря 2008 года № 273-ФЗ "О противодействии к</w:t>
      </w:r>
      <w:r>
        <w:rPr>
          <w:rFonts w:ascii="Times New Roman" w:hAnsi="Times New Roman"/>
          <w:sz w:val="24"/>
          <w:szCs w:val="24"/>
        </w:rPr>
        <w:t xml:space="preserve">МУК ССП «Северный» СДК </w:t>
      </w:r>
      <w:r w:rsidRPr="00C65C7B">
        <w:rPr>
          <w:rFonts w:ascii="Times New Roman" w:hAnsi="Times New Roman"/>
          <w:sz w:val="24"/>
          <w:szCs w:val="24"/>
        </w:rPr>
        <w:t>оррупции",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371B37" w:rsidRPr="00C65C7B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Pr="00C65C7B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5C7B">
        <w:rPr>
          <w:rFonts w:ascii="Times New Roman" w:hAnsi="Times New Roman"/>
          <w:b/>
          <w:sz w:val="24"/>
          <w:szCs w:val="24"/>
        </w:rPr>
        <w:t>Статья 2. Сфера действия Кодекса.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 xml:space="preserve">2.1. Кодекс представляет собой свод общих принципов профессиональной этики и основных правил служебного поведения, которыми должны </w:t>
      </w:r>
      <w:r>
        <w:rPr>
          <w:rFonts w:ascii="Times New Roman" w:hAnsi="Times New Roman"/>
          <w:sz w:val="24"/>
          <w:szCs w:val="24"/>
        </w:rPr>
        <w:t xml:space="preserve">руководствоваться работники МУК ССП «Северный» СДК </w:t>
      </w:r>
      <w:r w:rsidRPr="00C65C7B">
        <w:rPr>
          <w:rFonts w:ascii="Times New Roman" w:hAnsi="Times New Roman"/>
          <w:sz w:val="24"/>
          <w:szCs w:val="24"/>
        </w:rPr>
        <w:t>независимо от занимаемой ими должности.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2.2. Каждый работник должен принимать все необходимые меры для соблюдения положений Кодекса, а каждый гражданин Российской Федерации в</w:t>
      </w:r>
      <w:r>
        <w:rPr>
          <w:rFonts w:ascii="Times New Roman" w:hAnsi="Times New Roman"/>
          <w:sz w:val="24"/>
          <w:szCs w:val="24"/>
        </w:rPr>
        <w:t xml:space="preserve">праве ожидать от работника МУК ССП «Северный» СДК </w:t>
      </w:r>
      <w:r w:rsidRPr="00C65C7B">
        <w:rPr>
          <w:rFonts w:ascii="Times New Roman" w:hAnsi="Times New Roman"/>
          <w:sz w:val="24"/>
          <w:szCs w:val="24"/>
        </w:rPr>
        <w:t>поведения в соответствии с положениями Кодекса.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2.4. Граждани</w:t>
      </w:r>
      <w:r>
        <w:rPr>
          <w:rFonts w:ascii="Times New Roman" w:hAnsi="Times New Roman"/>
          <w:sz w:val="24"/>
          <w:szCs w:val="24"/>
        </w:rPr>
        <w:t xml:space="preserve">н, принимаемый на работу в МУК ССП «Северный» СДК </w:t>
      </w:r>
      <w:r w:rsidRPr="00C65C7B">
        <w:rPr>
          <w:rFonts w:ascii="Times New Roman" w:hAnsi="Times New Roman"/>
          <w:sz w:val="24"/>
          <w:szCs w:val="24"/>
        </w:rPr>
        <w:t>, должен быть ознакомлен с настоящим Кодексом под роспись.</w:t>
      </w:r>
    </w:p>
    <w:p w:rsidR="00371B37" w:rsidRPr="00C65C7B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Pr="00C65C7B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Pr="00C65C7B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5C7B">
        <w:rPr>
          <w:rFonts w:ascii="Times New Roman" w:hAnsi="Times New Roman"/>
          <w:b/>
          <w:sz w:val="24"/>
          <w:szCs w:val="24"/>
        </w:rPr>
        <w:t xml:space="preserve">Статья 3. Основные обязанности, принципы и правила служебного </w:t>
      </w:r>
    </w:p>
    <w:p w:rsidR="00371B37" w:rsidRPr="00C65C7B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5C7B">
        <w:rPr>
          <w:rFonts w:ascii="Times New Roman" w:hAnsi="Times New Roman"/>
          <w:b/>
          <w:sz w:val="24"/>
          <w:szCs w:val="24"/>
        </w:rPr>
        <w:t>поведения работников.</w:t>
      </w:r>
    </w:p>
    <w:p w:rsidR="00371B37" w:rsidRPr="00C65C7B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 xml:space="preserve">3.1. ​ В соответствии со </w:t>
      </w:r>
      <w:hyperlink r:id="rId10" w:tgtFrame="_blank" w:history="1">
        <w:r w:rsidRPr="00C65C7B">
          <w:rPr>
            <w:rFonts w:ascii="Times New Roman" w:hAnsi="Times New Roman"/>
            <w:sz w:val="24"/>
            <w:szCs w:val="24"/>
          </w:rPr>
          <w:t>статьей 21</w:t>
        </w:r>
      </w:hyperlink>
      <w:r w:rsidRPr="00C65C7B">
        <w:rPr>
          <w:rFonts w:ascii="Times New Roman" w:hAnsi="Times New Roman"/>
          <w:sz w:val="24"/>
          <w:szCs w:val="24"/>
        </w:rPr>
        <w:t xml:space="preserve"> Трудового кодекса Российской Федерации работник обязан: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добросовестно исполнять свои трудовые обязанности, возложенные на него трудовым договором;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соблюдать правила внутреннего трудового распорядка;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соблюдать трудовую дисциплину;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выполнять установленные нормы труда;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соблюдать требования по охране труда и обеспечению безопасности труда;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C65C7B">
        <w:rPr>
          <w:rFonts w:ascii="Times New Roman" w:hAnsi="Times New Roman"/>
          <w:sz w:val="24"/>
          <w:szCs w:val="24"/>
        </w:rPr>
        <w:lastRenderedPageBreak/>
        <w:t>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3.2. Основные принципы служебного поведения работников являются основой поведения граждан в связи с нахождением их в трудовых отношениях с</w:t>
      </w:r>
      <w:r>
        <w:rPr>
          <w:rFonts w:ascii="Times New Roman" w:hAnsi="Times New Roman"/>
          <w:sz w:val="24"/>
          <w:szCs w:val="24"/>
        </w:rPr>
        <w:t xml:space="preserve"> МУК ССП «Северный» СДК </w:t>
      </w:r>
      <w:r w:rsidRPr="00C65C7B">
        <w:rPr>
          <w:rFonts w:ascii="Times New Roman" w:hAnsi="Times New Roman"/>
          <w:sz w:val="24"/>
          <w:szCs w:val="24"/>
        </w:rPr>
        <w:t>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rFonts w:ascii="Times New Roman" w:hAnsi="Times New Roman"/>
          <w:sz w:val="24"/>
          <w:szCs w:val="24"/>
        </w:rPr>
        <w:t xml:space="preserve"> МУК ССП «Северный» СДК </w:t>
      </w:r>
      <w:r w:rsidRPr="00C65C7B">
        <w:rPr>
          <w:rFonts w:ascii="Times New Roman" w:hAnsi="Times New Roman"/>
          <w:sz w:val="24"/>
          <w:szCs w:val="24"/>
        </w:rPr>
        <w:t xml:space="preserve">; 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 xml:space="preserve">- соблюдать </w:t>
      </w:r>
      <w:hyperlink r:id="rId11" w:tgtFrame="_blank" w:history="1">
        <w:r w:rsidRPr="00C65C7B">
          <w:rPr>
            <w:rFonts w:ascii="Times New Roman" w:hAnsi="Times New Roman"/>
            <w:sz w:val="24"/>
            <w:szCs w:val="24"/>
          </w:rPr>
          <w:t>Конституцию</w:t>
        </w:r>
      </w:hyperlink>
      <w:r w:rsidRPr="00C65C7B">
        <w:rPr>
          <w:rFonts w:ascii="Times New Roman" w:hAnsi="Times New Roman"/>
          <w:sz w:val="24"/>
          <w:szCs w:val="24"/>
        </w:rPr>
        <w:t xml:space="preserve"> Российской Федерации, законодательство Российской Федерации, не допускать нарушения законов и иных нормативных правовых актов;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 xml:space="preserve">- обеспечивать эффективную работу </w:t>
      </w:r>
      <w:r>
        <w:rPr>
          <w:rFonts w:ascii="Times New Roman" w:hAnsi="Times New Roman"/>
          <w:sz w:val="24"/>
          <w:szCs w:val="24"/>
        </w:rPr>
        <w:t xml:space="preserve"> МУК ССП «Северный» СДК </w:t>
      </w:r>
      <w:r w:rsidRPr="00C65C7B">
        <w:rPr>
          <w:rFonts w:ascii="Times New Roman" w:hAnsi="Times New Roman"/>
          <w:sz w:val="24"/>
          <w:szCs w:val="24"/>
        </w:rPr>
        <w:t>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осуществлять свою деятельность в пределах пре</w:t>
      </w:r>
      <w:r>
        <w:rPr>
          <w:rFonts w:ascii="Times New Roman" w:hAnsi="Times New Roman"/>
          <w:sz w:val="24"/>
          <w:szCs w:val="24"/>
        </w:rPr>
        <w:t xml:space="preserve">дмета и целей деятельности МУК ССП «Северный» СДК </w:t>
      </w:r>
      <w:r w:rsidRPr="00C65C7B">
        <w:rPr>
          <w:rFonts w:ascii="Times New Roman" w:hAnsi="Times New Roman"/>
          <w:sz w:val="24"/>
          <w:szCs w:val="24"/>
        </w:rPr>
        <w:t>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соблюдать нормы профессиональной этики и правила делового поведения;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проявлять корректность и внимательность в обращении с гражданами и должностными лицами;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</w:t>
      </w:r>
      <w:r>
        <w:rPr>
          <w:rFonts w:ascii="Times New Roman" w:hAnsi="Times New Roman"/>
          <w:sz w:val="24"/>
          <w:szCs w:val="24"/>
        </w:rPr>
        <w:t xml:space="preserve">или авторитету МУК ССП «Северный» СДК </w:t>
      </w:r>
      <w:r w:rsidRPr="00C65C7B">
        <w:rPr>
          <w:rFonts w:ascii="Times New Roman" w:hAnsi="Times New Roman"/>
          <w:sz w:val="24"/>
          <w:szCs w:val="24"/>
        </w:rPr>
        <w:t>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воздерживаться от публичных высказываний, суждений и оценок в отношении деятельности</w:t>
      </w:r>
      <w:r>
        <w:rPr>
          <w:rFonts w:ascii="Times New Roman" w:hAnsi="Times New Roman"/>
          <w:sz w:val="24"/>
          <w:szCs w:val="24"/>
        </w:rPr>
        <w:t xml:space="preserve"> МУК ССП «Северный» СДК </w:t>
      </w:r>
      <w:r w:rsidRPr="00C65C7B">
        <w:rPr>
          <w:rFonts w:ascii="Times New Roman" w:hAnsi="Times New Roman"/>
          <w:sz w:val="24"/>
          <w:szCs w:val="24"/>
        </w:rPr>
        <w:t>, его руководителя, если это не входит в должностные обязанности работника;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соблюдать установленные в МУК ССП «Северный» СДК </w:t>
      </w:r>
      <w:r w:rsidRPr="00C65C7B">
        <w:rPr>
          <w:rFonts w:ascii="Times New Roman" w:hAnsi="Times New Roman"/>
          <w:sz w:val="24"/>
          <w:szCs w:val="24"/>
        </w:rPr>
        <w:t>правила обработки и предоставления служебной информации.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3.3. ​ В целях противодействия коррупции работнику рекомендуется: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 xml:space="preserve">- проявлять при исполнении должностных обязанностей добросовестность, объективность, честность, беспристрастность, не допускать коррупционно-опасного поведения (поведения, которое может восприниматься окружающими как обещание или предложение дачи взятки, </w:t>
      </w:r>
      <w:r w:rsidRPr="00C65C7B">
        <w:rPr>
          <w:rFonts w:ascii="Times New Roman" w:hAnsi="Times New Roman"/>
          <w:sz w:val="24"/>
          <w:szCs w:val="24"/>
        </w:rPr>
        <w:lastRenderedPageBreak/>
        <w:t>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противодействовать коррупционным проявлениям и предпринимать меры по профилактике коррупции в порядке, установленном действующим законодательством;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не допускать получения в связи с исполнением должностных обязанностей вознаграждения (неосновательного обогащения) в денежной либо натуральной форме от физических и юридических лиц (подарки, деньги, ценности, ссуды, услуги материального характера, оплата развлечений, отдыха, транспортных расходов и т.д.) для себя и для третьих лиц;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принимать меры по недопущению возможности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3.4.​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3.5.​ 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Внедрять в практику стандарты и процедуры, направленные на обеспечение добросовестной работы организации, обеспечивать недопущение составления неофициальной отчетности и использования поддельных документов.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 xml:space="preserve">3.6.​ Работник   </w:t>
      </w:r>
      <w:r>
        <w:rPr>
          <w:rFonts w:ascii="Times New Roman" w:hAnsi="Times New Roman"/>
          <w:sz w:val="24"/>
          <w:szCs w:val="24"/>
        </w:rPr>
        <w:t xml:space="preserve">МУК ССП «Северный» СДК </w:t>
      </w:r>
      <w:r w:rsidRPr="00C65C7B">
        <w:rPr>
          <w:rFonts w:ascii="Times New Roman" w:hAnsi="Times New Roman"/>
          <w:sz w:val="24"/>
          <w:szCs w:val="24"/>
        </w:rPr>
        <w:t>не имеет права: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злоупотреблять должностными полномочиями, склонять кого-либо к правонарушениям, имеющим коррупционную направленность;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3.7.​ Работник, наделенный организационно-распорядительными полномочиями по отношению к другим работникам, призван: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принимать меры по предупреждению коррупции, а также меры к тому, чтобы подчиненные ему работники не допускали коррупционно-опасного поведения;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своим личным поведением подавать пример честности, беспристрастности и справедливости;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-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371B37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Pr="004C5A34" w:rsidRDefault="00371B37" w:rsidP="00371B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A34">
        <w:rPr>
          <w:rFonts w:ascii="Times New Roman" w:hAnsi="Times New Roman"/>
          <w:sz w:val="24"/>
          <w:szCs w:val="24"/>
        </w:rPr>
        <w:t>Статья 4. Ответственность за нарушение Кодекса.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 xml:space="preserve">4.1. Работник </w:t>
      </w:r>
      <w:r>
        <w:rPr>
          <w:rFonts w:ascii="Times New Roman" w:hAnsi="Times New Roman"/>
          <w:sz w:val="24"/>
          <w:szCs w:val="24"/>
        </w:rPr>
        <w:t xml:space="preserve">МУК ССП «Северный» СДК </w:t>
      </w:r>
      <w:r w:rsidRPr="00C65C7B">
        <w:rPr>
          <w:rFonts w:ascii="Times New Roman" w:hAnsi="Times New Roman"/>
          <w:sz w:val="24"/>
          <w:szCs w:val="24"/>
        </w:rPr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4.2. 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371B37" w:rsidRPr="00C65C7B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>4.3. 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371B37" w:rsidRPr="00D22AE5" w:rsidRDefault="00371B37" w:rsidP="00371B37">
      <w:pPr>
        <w:jc w:val="both"/>
        <w:rPr>
          <w:sz w:val="23"/>
          <w:szCs w:val="23"/>
        </w:rPr>
      </w:pPr>
    </w:p>
    <w:p w:rsidR="00371B37" w:rsidRPr="00D22AE5" w:rsidRDefault="00371B37" w:rsidP="00371B37">
      <w:pPr>
        <w:jc w:val="both"/>
        <w:rPr>
          <w:sz w:val="23"/>
          <w:szCs w:val="23"/>
        </w:rPr>
      </w:pPr>
    </w:p>
    <w:p w:rsidR="00371B37" w:rsidRPr="00D22AE5" w:rsidRDefault="00371B37" w:rsidP="00371B37">
      <w:pPr>
        <w:jc w:val="both"/>
        <w:rPr>
          <w:sz w:val="23"/>
          <w:szCs w:val="23"/>
        </w:rPr>
      </w:pPr>
    </w:p>
    <w:p w:rsidR="00371B37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Pr="00D22AE5" w:rsidRDefault="00371B37" w:rsidP="00371B37">
      <w:pPr>
        <w:jc w:val="both"/>
        <w:rPr>
          <w:sz w:val="23"/>
          <w:szCs w:val="23"/>
        </w:rPr>
      </w:pPr>
    </w:p>
    <w:p w:rsidR="00371B37" w:rsidRPr="00D22AE5" w:rsidRDefault="00371B37" w:rsidP="00371B37">
      <w:pPr>
        <w:jc w:val="both"/>
        <w:rPr>
          <w:sz w:val="23"/>
          <w:szCs w:val="23"/>
        </w:rPr>
      </w:pPr>
    </w:p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371B37" w:rsidRPr="00445DA4" w:rsidRDefault="00371B37" w:rsidP="0069408A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445DA4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8</w:t>
      </w:r>
    </w:p>
    <w:p w:rsidR="00371B37" w:rsidRPr="00445DA4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445D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Утверждено  </w:t>
      </w:r>
    </w:p>
    <w:p w:rsidR="00371B37" w:rsidRPr="00445DA4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445D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приказом № </w:t>
      </w:r>
      <w:r>
        <w:rPr>
          <w:rFonts w:ascii="Times New Roman" w:hAnsi="Times New Roman"/>
          <w:sz w:val="24"/>
          <w:szCs w:val="24"/>
        </w:rPr>
        <w:t>19</w:t>
      </w:r>
    </w:p>
    <w:p w:rsidR="00371B37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445DA4">
        <w:rPr>
          <w:rFonts w:ascii="Times New Roman" w:hAnsi="Times New Roman"/>
          <w:sz w:val="24"/>
          <w:szCs w:val="24"/>
        </w:rPr>
        <w:t>от «</w:t>
      </w:r>
      <w:r w:rsidR="007A4C56">
        <w:rPr>
          <w:rFonts w:ascii="Times New Roman" w:hAnsi="Times New Roman"/>
          <w:sz w:val="24"/>
          <w:szCs w:val="24"/>
        </w:rPr>
        <w:t>15</w:t>
      </w:r>
      <w:r w:rsidRPr="00445DA4">
        <w:rPr>
          <w:rFonts w:ascii="Times New Roman" w:hAnsi="Times New Roman"/>
          <w:sz w:val="24"/>
          <w:szCs w:val="24"/>
        </w:rPr>
        <w:t xml:space="preserve">» </w:t>
      </w:r>
      <w:r w:rsidR="007A4C56">
        <w:rPr>
          <w:rFonts w:ascii="Times New Roman" w:hAnsi="Times New Roman"/>
          <w:sz w:val="24"/>
          <w:szCs w:val="24"/>
        </w:rPr>
        <w:t>марта 2023</w:t>
      </w:r>
      <w:r w:rsidRPr="00445DA4">
        <w:rPr>
          <w:rFonts w:ascii="Times New Roman" w:hAnsi="Times New Roman"/>
          <w:sz w:val="24"/>
          <w:szCs w:val="24"/>
        </w:rPr>
        <w:t>г.</w:t>
      </w:r>
    </w:p>
    <w:p w:rsidR="00371B37" w:rsidRPr="00445DA4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71B37" w:rsidRPr="004C5A34" w:rsidRDefault="00371B37" w:rsidP="00371B37">
      <w:pPr>
        <w:rPr>
          <w:b/>
        </w:rPr>
      </w:pPr>
    </w:p>
    <w:p w:rsidR="00371B37" w:rsidRPr="004C5A34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A34">
        <w:rPr>
          <w:rFonts w:ascii="Times New Roman" w:hAnsi="Times New Roman"/>
          <w:b/>
          <w:bCs/>
          <w:sz w:val="28"/>
          <w:szCs w:val="28"/>
        </w:rPr>
        <w:lastRenderedPageBreak/>
        <w:t>Положение</w:t>
      </w:r>
    </w:p>
    <w:p w:rsidR="00371B37" w:rsidRPr="004C5A34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A34">
        <w:rPr>
          <w:rFonts w:ascii="Times New Roman" w:hAnsi="Times New Roman"/>
          <w:b/>
          <w:bCs/>
          <w:sz w:val="28"/>
          <w:szCs w:val="28"/>
        </w:rPr>
        <w:t>о конфликте интересов работников</w:t>
      </w:r>
    </w:p>
    <w:p w:rsidR="00371B37" w:rsidRPr="004C5A34" w:rsidRDefault="00371B37" w:rsidP="00371B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B37" w:rsidRPr="004C5A34" w:rsidRDefault="00371B37" w:rsidP="00371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A34">
        <w:rPr>
          <w:rFonts w:ascii="Times New Roman" w:hAnsi="Times New Roman"/>
          <w:b/>
          <w:sz w:val="24"/>
          <w:szCs w:val="24"/>
        </w:rPr>
        <w:t xml:space="preserve">МУК ССП «Северный» СДК  </w:t>
      </w:r>
    </w:p>
    <w:p w:rsidR="00371B37" w:rsidRPr="004C5A34" w:rsidRDefault="00371B37" w:rsidP="00371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5A34">
        <w:rPr>
          <w:rFonts w:ascii="Times New Roman" w:hAnsi="Times New Roman"/>
          <w:b/>
          <w:bCs/>
          <w:sz w:val="28"/>
          <w:szCs w:val="28"/>
        </w:rPr>
        <w:t> </w:t>
      </w:r>
    </w:p>
    <w:p w:rsidR="00371B37" w:rsidRDefault="00371B37" w:rsidP="00371B3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выявления и урегулирования конфликта интересов, возникающего у работников </w:t>
      </w:r>
      <w:r>
        <w:rPr>
          <w:rFonts w:ascii="Times New Roman" w:hAnsi="Times New Roman"/>
          <w:sz w:val="24"/>
          <w:szCs w:val="24"/>
        </w:rPr>
        <w:t xml:space="preserve">МУК ССП «Северный» СДК </w:t>
      </w:r>
      <w:r>
        <w:rPr>
          <w:rFonts w:ascii="Times New Roman" w:hAnsi="Times New Roman"/>
          <w:sz w:val="28"/>
          <w:szCs w:val="28"/>
        </w:rPr>
        <w:t>(далее – Учреждение), в ходе выполнения ими трудовых обязанностей.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Положение разработано в соответствии с:</w:t>
      </w:r>
    </w:p>
    <w:p w:rsidR="00371B37" w:rsidRDefault="00371B37" w:rsidP="0037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-Федеральным законом от 25 декабря 2008 № 273-ФЗ «О противодействии коррупции»;</w:t>
      </w:r>
    </w:p>
    <w:p w:rsidR="00371B37" w:rsidRDefault="00371B37" w:rsidP="0037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-Трудовым кодексом Российской Федерации;</w:t>
      </w:r>
    </w:p>
    <w:p w:rsidR="00371B37" w:rsidRDefault="00371B37" w:rsidP="0037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-иными действующими нормативно-правовыми актами Российской Федерации.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Действие настоящего Положения о конфликте интересов распространяется на всех работников Учреждения вне зависимости от уровня занимаемой должности.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71B37" w:rsidRDefault="00371B37" w:rsidP="00371B37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принципы управления конфликтом интересов в учреждении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основу работы по предотвращению и урегулированию конфликта интересов положены следующие принципы: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индивидуальное рассмотрение и оценка репутационых рисков для Учреждения при выявлении каждого конфликта интересов и его урегулировании;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баланса интересов Учреждения и работника Учреждения при урегулировании конфликта интересов;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71B37" w:rsidRDefault="00371B37" w:rsidP="00371B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  .Условия, при которых возникает или может возникнуть конфликт интересов работника учреждения</w:t>
      </w:r>
    </w:p>
    <w:p w:rsidR="00371B37" w:rsidRDefault="00371B37" w:rsidP="00371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Ключевые моменты, в которых возникновение конфликта интересов является наиболее вероятным: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-получение подарков и услуг;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-сбор денег, в том числе на нужды клубного формирования и пр.;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-участие в жюри конкурсных мероприятий с участием своих воспитанников;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-небескорыстное использование возможностей родителей (законных представителей) участников клубных формирований;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-использование и передача третьим лицам персональной информации работников и т.д.;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-нарушение иных установленных запретов и ограничений для работников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Учреждения;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-иные условия (ситуации), при которых может возникнуть конфликт интересов работника Учреждения.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71B37" w:rsidRDefault="00371B37" w:rsidP="00371B37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Обязанности работника учреждения в связи с раскрытием и урегулированием конфликта интересов</w:t>
      </w:r>
    </w:p>
    <w:p w:rsidR="00371B37" w:rsidRDefault="00371B37" w:rsidP="00371B3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принятии решений по деловым вопросам и выполнении своих должностных обязанностей работник Учреждения обязан:</w:t>
      </w:r>
    </w:p>
    <w:p w:rsidR="00371B37" w:rsidRDefault="00371B37" w:rsidP="0037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-руководствоваться интересами Учреждения  без учета своих личных интересов, интересов своих родственников и друзей;</w:t>
      </w:r>
    </w:p>
    <w:p w:rsidR="00371B37" w:rsidRDefault="00371B37" w:rsidP="0037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-избегать ситуаций и обстоятельств, которые могут привести к конфликту интересов;</w:t>
      </w:r>
    </w:p>
    <w:p w:rsidR="00371B37" w:rsidRDefault="00371B37" w:rsidP="0037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-раскрывать возникший (реальный) или потенциальный конфликт интересов;</w:t>
      </w:r>
    </w:p>
    <w:p w:rsidR="00371B37" w:rsidRDefault="00371B37" w:rsidP="0037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урегулированию возникшего конфликта интересов.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71B37" w:rsidRDefault="00371B37" w:rsidP="00371B37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раскрытия конфликта интересов работником Учреждения и его урегулирования</w:t>
      </w:r>
    </w:p>
    <w:p w:rsidR="00371B37" w:rsidRDefault="00371B37" w:rsidP="00371B3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Для раскрытия конфликта интересов работники Учреждения могут использовать следующие способы: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-раскрытие сведений о конфликте интересов при приеме на работу;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-раскрытие сведений о конфликте интересов при назначении на новую должность;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-разовое раскрытие сведений по мере возникновения ситуаций конфликта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интересов.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Раскрытие сведений о конфликте интересов осуществляется в письменном виде. Допускается первоначальное раскрытие конфликта интересов в устной форме с последующей фиксацией в письменном виде.</w:t>
      </w:r>
    </w:p>
    <w:p w:rsidR="00371B37" w:rsidRDefault="00371B37" w:rsidP="00371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Учреждение принимает на себя обязательство конфиденциального рассмотрения представленных сведений и урегулирования конфликта интересов.</w:t>
      </w:r>
    </w:p>
    <w:p w:rsidR="00AD4E07" w:rsidRPr="00AD4E07" w:rsidRDefault="00371B37" w:rsidP="00AD4E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5.4. Поступившая информация должна быть тщательно проверена уполномоченным на это должностным лицом с целью оценки серьезности </w:t>
      </w:r>
      <w:r w:rsidR="00AD4E07">
        <w:rPr>
          <w:rFonts w:ascii="Times New Roman" w:hAnsi="Times New Roman"/>
          <w:sz w:val="24"/>
          <w:szCs w:val="24"/>
        </w:rPr>
        <w:t xml:space="preserve"> </w:t>
      </w:r>
      <w:r w:rsidRPr="00445DA4">
        <w:rPr>
          <w:rFonts w:ascii="Times New Roman" w:hAnsi="Times New Roman"/>
          <w:sz w:val="24"/>
          <w:szCs w:val="24"/>
        </w:rPr>
        <w:t xml:space="preserve">     </w:t>
      </w:r>
      <w:r w:rsidR="00AD4E07">
        <w:rPr>
          <w:rFonts w:ascii="Times New Roman" w:hAnsi="Times New Roman"/>
          <w:sz w:val="28"/>
          <w:szCs w:val="28"/>
        </w:rPr>
        <w:t>возникающих рисков и выбора наиболее подходящей формы урегулирования конфликта интересов.</w:t>
      </w:r>
    </w:p>
    <w:p w:rsidR="00AD4E07" w:rsidRDefault="00AD4E07" w:rsidP="00AD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В случае если конфликт интересов имеет место, то для его разрешения Учреждение может использовать следующие способы, в том числе:</w:t>
      </w:r>
    </w:p>
    <w:p w:rsidR="00AD4E07" w:rsidRDefault="00AD4E07" w:rsidP="00AD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AD4E07" w:rsidRDefault="00AD4E07" w:rsidP="00AD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D4E07" w:rsidRDefault="00AD4E07" w:rsidP="00AD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-пересмотр и изменение функциональных обязанностей работника;</w:t>
      </w:r>
    </w:p>
    <w:p w:rsidR="00AD4E07" w:rsidRDefault="00AD4E07" w:rsidP="00AD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AD4E07" w:rsidRDefault="00AD4E07" w:rsidP="00AD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 в соответствии с Трудовым кодексом Российской Федерации;</w:t>
      </w:r>
    </w:p>
    <w:p w:rsidR="00AD4E07" w:rsidRDefault="00AD4E07" w:rsidP="00AD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-отказ работника от своего личного интереса, порождающего конфликт с интересами Учреждения;</w:t>
      </w:r>
    </w:p>
    <w:p w:rsidR="00AD4E07" w:rsidRDefault="00AD4E07" w:rsidP="00AD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-увольнение работника по инициативе работника;</w:t>
      </w:r>
    </w:p>
    <w:p w:rsidR="00AD4E07" w:rsidRDefault="00AD4E07" w:rsidP="00AD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D4E07" w:rsidRDefault="00AD4E07" w:rsidP="00AD4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-иные формы разрешения конфликта интересов.</w:t>
      </w:r>
    </w:p>
    <w:p w:rsidR="00AD4E07" w:rsidRDefault="00AD4E07" w:rsidP="00AD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D4E07" w:rsidRDefault="00AD4E07" w:rsidP="00AD4E0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работников учреждения за несоблюдение положения о предотвращении и урегулировании конфликта интересов, возникшем в деятельности работников учреждения</w:t>
      </w:r>
    </w:p>
    <w:p w:rsidR="00AD4E07" w:rsidRDefault="00AD4E07" w:rsidP="00AD4E0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E07" w:rsidRDefault="00AD4E07" w:rsidP="00AD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За несоблюдение положения о конфликте интересов работник может быть привлечен к административной ответственности.</w:t>
      </w:r>
    </w:p>
    <w:p w:rsidR="00AD4E07" w:rsidRDefault="00AD4E07" w:rsidP="00AD4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:rsidR="00AD4E07" w:rsidRDefault="00AD4E07" w:rsidP="00AD4E07"/>
    <w:p w:rsidR="00AD4E07" w:rsidRDefault="00AD4E07" w:rsidP="00AD4E07"/>
    <w:p w:rsidR="00AD4E07" w:rsidRDefault="00AD4E07" w:rsidP="00AD4E07"/>
    <w:p w:rsidR="00AD4E07" w:rsidRDefault="00AD4E07" w:rsidP="00AD4E07"/>
    <w:p w:rsidR="00AD4E07" w:rsidRDefault="00AD4E07" w:rsidP="00AD4E07"/>
    <w:p w:rsidR="00AD4E07" w:rsidRDefault="00AD4E07" w:rsidP="00AD4E07"/>
    <w:p w:rsidR="00AD4E07" w:rsidRPr="00445DA4" w:rsidRDefault="00AD4E07" w:rsidP="00AD4E0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445D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Приложение №</w:t>
      </w:r>
      <w:r>
        <w:rPr>
          <w:rFonts w:ascii="Times New Roman" w:hAnsi="Times New Roman"/>
          <w:sz w:val="24"/>
          <w:szCs w:val="24"/>
        </w:rPr>
        <w:t>9</w:t>
      </w:r>
    </w:p>
    <w:p w:rsidR="00371B37" w:rsidRPr="00445DA4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445DA4">
        <w:rPr>
          <w:rFonts w:ascii="Times New Roman" w:hAnsi="Times New Roman"/>
          <w:sz w:val="24"/>
          <w:szCs w:val="24"/>
        </w:rPr>
        <w:t xml:space="preserve">приказом № </w:t>
      </w:r>
      <w:r>
        <w:rPr>
          <w:rFonts w:ascii="Times New Roman" w:hAnsi="Times New Roman"/>
          <w:sz w:val="24"/>
          <w:szCs w:val="24"/>
        </w:rPr>
        <w:t>19</w:t>
      </w:r>
    </w:p>
    <w:p w:rsidR="00371B37" w:rsidRPr="00445DA4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445DA4">
        <w:rPr>
          <w:rFonts w:ascii="Times New Roman" w:hAnsi="Times New Roman"/>
          <w:sz w:val="24"/>
          <w:szCs w:val="24"/>
        </w:rPr>
        <w:t>от «</w:t>
      </w:r>
      <w:r w:rsidR="007A4C56">
        <w:rPr>
          <w:rFonts w:ascii="Times New Roman" w:hAnsi="Times New Roman"/>
          <w:sz w:val="24"/>
          <w:szCs w:val="24"/>
        </w:rPr>
        <w:t>15</w:t>
      </w:r>
      <w:r w:rsidRPr="00445DA4">
        <w:rPr>
          <w:rFonts w:ascii="Times New Roman" w:hAnsi="Times New Roman"/>
          <w:sz w:val="24"/>
          <w:szCs w:val="24"/>
        </w:rPr>
        <w:t xml:space="preserve">» </w:t>
      </w:r>
      <w:r w:rsidR="007A4C56">
        <w:rPr>
          <w:rFonts w:ascii="Times New Roman" w:hAnsi="Times New Roman"/>
          <w:sz w:val="24"/>
          <w:szCs w:val="24"/>
        </w:rPr>
        <w:t xml:space="preserve"> марта  2023</w:t>
      </w:r>
      <w:r w:rsidRPr="00445DA4">
        <w:rPr>
          <w:rFonts w:ascii="Times New Roman" w:hAnsi="Times New Roman"/>
          <w:sz w:val="24"/>
          <w:szCs w:val="24"/>
        </w:rPr>
        <w:t>г.</w:t>
      </w:r>
    </w:p>
    <w:p w:rsidR="00371B37" w:rsidRPr="00445DA4" w:rsidRDefault="00371B37" w:rsidP="00371B37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Pr="00445DA4" w:rsidRDefault="00371B37" w:rsidP="00371B37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Pr="00445DA4" w:rsidRDefault="00371B37" w:rsidP="00371B37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445DA4">
        <w:rPr>
          <w:rFonts w:ascii="Times New Roman" w:hAnsi="Times New Roman"/>
          <w:b/>
          <w:sz w:val="24"/>
          <w:szCs w:val="24"/>
        </w:rPr>
        <w:t>ФОРМА</w:t>
      </w:r>
    </w:p>
    <w:p w:rsidR="00371B37" w:rsidRPr="00445DA4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5DA4">
        <w:rPr>
          <w:rFonts w:ascii="Times New Roman" w:hAnsi="Times New Roman"/>
          <w:b/>
          <w:sz w:val="24"/>
          <w:szCs w:val="24"/>
        </w:rPr>
        <w:lastRenderedPageBreak/>
        <w:t>уведомления работодателя о возникшем конфликте интересов</w:t>
      </w:r>
    </w:p>
    <w:p w:rsidR="00371B37" w:rsidRPr="00445DA4" w:rsidRDefault="00371B37" w:rsidP="00371B37">
      <w:pPr>
        <w:shd w:val="clear" w:color="auto" w:fill="FAFAFA"/>
        <w:spacing w:after="0"/>
        <w:jc w:val="center"/>
        <w:rPr>
          <w:rFonts w:ascii="Times New Roman" w:hAnsi="Times New Roman"/>
          <w:color w:val="555555"/>
          <w:sz w:val="24"/>
          <w:szCs w:val="24"/>
        </w:rPr>
      </w:pPr>
    </w:p>
    <w:p w:rsidR="00371B37" w:rsidRPr="00445DA4" w:rsidRDefault="00371B37" w:rsidP="00371B37">
      <w:pPr>
        <w:shd w:val="clear" w:color="auto" w:fill="FAFAFA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Директору МУК ССП «Северный» СДК</w:t>
      </w:r>
    </w:p>
    <w:p w:rsidR="00371B37" w:rsidRPr="00445DA4" w:rsidRDefault="00371B37" w:rsidP="00371B37">
      <w:pPr>
        <w:shd w:val="clear" w:color="auto" w:fill="FAFAFA"/>
        <w:spacing w:after="0"/>
        <w:jc w:val="right"/>
        <w:rPr>
          <w:rFonts w:ascii="Times New Roman" w:hAnsi="Times New Roman"/>
          <w:sz w:val="24"/>
          <w:szCs w:val="24"/>
        </w:rPr>
      </w:pPr>
      <w:r w:rsidRPr="00445DA4">
        <w:rPr>
          <w:rFonts w:ascii="Times New Roman" w:hAnsi="Times New Roman"/>
          <w:sz w:val="24"/>
          <w:szCs w:val="24"/>
        </w:rPr>
        <w:t>от _____________________________</w:t>
      </w:r>
    </w:p>
    <w:p w:rsidR="00371B37" w:rsidRPr="00445DA4" w:rsidRDefault="00371B37" w:rsidP="00371B37">
      <w:pPr>
        <w:shd w:val="clear" w:color="auto" w:fill="FAFAFA"/>
        <w:spacing w:after="0"/>
        <w:jc w:val="right"/>
        <w:rPr>
          <w:rFonts w:ascii="Times New Roman" w:hAnsi="Times New Roman"/>
          <w:sz w:val="24"/>
          <w:szCs w:val="24"/>
        </w:rPr>
      </w:pPr>
      <w:r w:rsidRPr="00445DA4">
        <w:rPr>
          <w:rFonts w:ascii="Times New Roman" w:hAnsi="Times New Roman"/>
          <w:sz w:val="24"/>
          <w:szCs w:val="24"/>
        </w:rPr>
        <w:t>________________________________</w:t>
      </w:r>
    </w:p>
    <w:p w:rsidR="00371B37" w:rsidRPr="00445DA4" w:rsidRDefault="00371B37" w:rsidP="00371B37">
      <w:pPr>
        <w:shd w:val="clear" w:color="auto" w:fill="FAFAFA"/>
        <w:spacing w:after="0"/>
        <w:jc w:val="right"/>
        <w:rPr>
          <w:rFonts w:ascii="Times New Roman" w:hAnsi="Times New Roman"/>
          <w:color w:val="555555"/>
          <w:sz w:val="24"/>
          <w:szCs w:val="24"/>
        </w:rPr>
      </w:pPr>
      <w:r w:rsidRPr="00445DA4">
        <w:rPr>
          <w:rFonts w:ascii="Times New Roman" w:hAnsi="Times New Roman"/>
          <w:sz w:val="24"/>
          <w:szCs w:val="24"/>
        </w:rPr>
        <w:t>должность ______________________</w:t>
      </w:r>
    </w:p>
    <w:p w:rsidR="00371B37" w:rsidRPr="00445DA4" w:rsidRDefault="00371B37" w:rsidP="00371B37">
      <w:pPr>
        <w:shd w:val="clear" w:color="auto" w:fill="FAFAFA"/>
        <w:spacing w:after="0"/>
        <w:jc w:val="right"/>
        <w:rPr>
          <w:rFonts w:ascii="Times New Roman" w:hAnsi="Times New Roman"/>
          <w:color w:val="555555"/>
          <w:sz w:val="24"/>
          <w:szCs w:val="24"/>
        </w:rPr>
      </w:pPr>
    </w:p>
    <w:p w:rsidR="00371B37" w:rsidRPr="00445DA4" w:rsidRDefault="00371B37" w:rsidP="00371B37">
      <w:pPr>
        <w:shd w:val="clear" w:color="auto" w:fill="FAFAFA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Pr="00445DA4" w:rsidRDefault="00371B37" w:rsidP="00371B37">
      <w:pPr>
        <w:shd w:val="clear" w:color="auto" w:fill="FAFAFA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5DA4">
        <w:rPr>
          <w:rFonts w:ascii="Times New Roman" w:hAnsi="Times New Roman"/>
          <w:b/>
          <w:sz w:val="24"/>
          <w:szCs w:val="24"/>
        </w:rPr>
        <w:t>Уведомление</w:t>
      </w:r>
    </w:p>
    <w:p w:rsidR="00371B37" w:rsidRPr="00445DA4" w:rsidRDefault="00371B37" w:rsidP="00371B37">
      <w:pPr>
        <w:shd w:val="clear" w:color="auto" w:fill="FAFAFA"/>
        <w:spacing w:after="0"/>
        <w:ind w:firstLine="540"/>
        <w:jc w:val="center"/>
        <w:rPr>
          <w:rFonts w:ascii="Times New Roman" w:hAnsi="Times New Roman"/>
          <w:color w:val="555555"/>
          <w:sz w:val="24"/>
          <w:szCs w:val="24"/>
        </w:rPr>
      </w:pPr>
      <w:r w:rsidRPr="00445DA4">
        <w:rPr>
          <w:rFonts w:ascii="Times New Roman" w:hAnsi="Times New Roman"/>
          <w:color w:val="55555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B37" w:rsidRPr="00445DA4" w:rsidRDefault="00371B37" w:rsidP="00371B37">
      <w:pPr>
        <w:shd w:val="clear" w:color="auto" w:fill="FAFAFA"/>
        <w:spacing w:after="0"/>
        <w:jc w:val="center"/>
        <w:rPr>
          <w:rFonts w:ascii="Times New Roman" w:hAnsi="Times New Roman"/>
          <w:sz w:val="24"/>
          <w:szCs w:val="24"/>
        </w:rPr>
      </w:pPr>
      <w:r w:rsidRPr="00445DA4">
        <w:rPr>
          <w:rFonts w:ascii="Times New Roman" w:hAnsi="Times New Roman"/>
          <w:sz w:val="24"/>
          <w:szCs w:val="24"/>
        </w:rPr>
        <w:t>(</w:t>
      </w:r>
      <w:r w:rsidRPr="00445DA4">
        <w:rPr>
          <w:rFonts w:ascii="Times New Roman" w:hAnsi="Times New Roman"/>
          <w:i/>
          <w:sz w:val="24"/>
          <w:szCs w:val="24"/>
        </w:rPr>
        <w:t>изложить суть обращения: возникшем конфликте интересов или возможности его возникновения</w:t>
      </w:r>
      <w:r w:rsidRPr="00445DA4">
        <w:rPr>
          <w:rFonts w:ascii="Times New Roman" w:hAnsi="Times New Roman"/>
          <w:sz w:val="24"/>
          <w:szCs w:val="24"/>
        </w:rPr>
        <w:t>)</w:t>
      </w:r>
    </w:p>
    <w:p w:rsidR="00371B37" w:rsidRPr="00445DA4" w:rsidRDefault="00371B37" w:rsidP="00371B37">
      <w:pPr>
        <w:shd w:val="clear" w:color="auto" w:fill="FAFAF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B37" w:rsidRPr="00445DA4" w:rsidRDefault="00371B37" w:rsidP="00371B37">
      <w:pPr>
        <w:shd w:val="clear" w:color="auto" w:fill="FAFAF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B37" w:rsidRPr="00445DA4" w:rsidRDefault="00371B37" w:rsidP="00371B37">
      <w:pPr>
        <w:shd w:val="clear" w:color="auto" w:fill="FAFAF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B37" w:rsidRPr="00445DA4" w:rsidRDefault="00371B37" w:rsidP="00371B37">
      <w:pPr>
        <w:shd w:val="clear" w:color="auto" w:fill="FAFAF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B37" w:rsidRPr="00445DA4" w:rsidRDefault="00371B37" w:rsidP="00371B37">
      <w:pPr>
        <w:shd w:val="clear" w:color="auto" w:fill="FAFAF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B37" w:rsidRPr="00445DA4" w:rsidRDefault="00371B37" w:rsidP="00371B37">
      <w:pPr>
        <w:shd w:val="clear" w:color="auto" w:fill="FAFAF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B37" w:rsidRPr="00445DA4" w:rsidRDefault="00371B37" w:rsidP="00371B37">
      <w:pPr>
        <w:shd w:val="clear" w:color="auto" w:fill="FAFAF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B37" w:rsidRPr="00445DA4" w:rsidRDefault="00371B37" w:rsidP="00371B37">
      <w:pPr>
        <w:shd w:val="clear" w:color="auto" w:fill="FAFAFA"/>
        <w:spacing w:after="0"/>
        <w:jc w:val="center"/>
        <w:rPr>
          <w:rFonts w:ascii="Times New Roman" w:hAnsi="Times New Roman"/>
          <w:sz w:val="24"/>
          <w:szCs w:val="24"/>
        </w:rPr>
      </w:pPr>
      <w:r w:rsidRPr="00445DA4">
        <w:rPr>
          <w:rFonts w:ascii="Times New Roman" w:hAnsi="Times New Roman"/>
          <w:sz w:val="24"/>
          <w:szCs w:val="24"/>
        </w:rPr>
        <w:t>______________                                                                     ________________________</w:t>
      </w:r>
    </w:p>
    <w:p w:rsidR="00371B37" w:rsidRPr="00445DA4" w:rsidRDefault="00371B37" w:rsidP="00371B37">
      <w:pPr>
        <w:shd w:val="clear" w:color="auto" w:fill="FAFAFA"/>
        <w:spacing w:after="0"/>
        <w:jc w:val="center"/>
        <w:rPr>
          <w:rFonts w:ascii="Times New Roman" w:hAnsi="Times New Roman"/>
          <w:sz w:val="24"/>
          <w:szCs w:val="24"/>
        </w:rPr>
      </w:pPr>
      <w:r w:rsidRPr="00445DA4">
        <w:rPr>
          <w:rFonts w:ascii="Times New Roman" w:hAnsi="Times New Roman"/>
          <w:sz w:val="24"/>
          <w:szCs w:val="24"/>
        </w:rPr>
        <w:t>(дата)                                                                                                  (подпись)</w:t>
      </w:r>
    </w:p>
    <w:p w:rsidR="00371B37" w:rsidRPr="00445DA4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Default="00371B37" w:rsidP="00371B37">
      <w:pPr>
        <w:jc w:val="center"/>
        <w:rPr>
          <w:b/>
          <w:sz w:val="24"/>
          <w:szCs w:val="24"/>
        </w:rPr>
      </w:pPr>
    </w:p>
    <w:p w:rsidR="00371B37" w:rsidRDefault="00371B37" w:rsidP="00371B37">
      <w:pPr>
        <w:jc w:val="center"/>
        <w:rPr>
          <w:b/>
          <w:sz w:val="24"/>
          <w:szCs w:val="24"/>
        </w:rPr>
      </w:pPr>
    </w:p>
    <w:p w:rsidR="00371B37" w:rsidRDefault="00371B37" w:rsidP="00371B37"/>
    <w:p w:rsidR="00371B37" w:rsidRDefault="00371B37" w:rsidP="00371B37"/>
    <w:p w:rsidR="00371B37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AD4E07" w:rsidRDefault="00AD4E07" w:rsidP="00AD4E07">
      <w:pPr>
        <w:tabs>
          <w:tab w:val="left" w:pos="956"/>
        </w:tabs>
        <w:spacing w:after="0"/>
        <w:rPr>
          <w:rFonts w:ascii="Times New Roman" w:hAnsi="Times New Roman"/>
          <w:sz w:val="24"/>
          <w:szCs w:val="24"/>
        </w:rPr>
      </w:pPr>
    </w:p>
    <w:p w:rsidR="007A4C56" w:rsidRDefault="00AD4E07" w:rsidP="00AD4E07">
      <w:pPr>
        <w:tabs>
          <w:tab w:val="left" w:pos="9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A4C56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71B37" w:rsidRPr="001C1FF7" w:rsidRDefault="00AD4E07" w:rsidP="007A4C56">
      <w:pPr>
        <w:tabs>
          <w:tab w:val="left" w:pos="95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71B37" w:rsidRPr="001C1FF7">
        <w:rPr>
          <w:rFonts w:ascii="Times New Roman" w:hAnsi="Times New Roman"/>
          <w:sz w:val="24"/>
          <w:szCs w:val="24"/>
        </w:rPr>
        <w:t>Приложение №</w:t>
      </w:r>
      <w:r w:rsidR="00371B37">
        <w:rPr>
          <w:rFonts w:ascii="Times New Roman" w:hAnsi="Times New Roman"/>
          <w:sz w:val="24"/>
          <w:szCs w:val="24"/>
        </w:rPr>
        <w:t>10</w:t>
      </w:r>
    </w:p>
    <w:p w:rsidR="00371B37" w:rsidRPr="001C1FF7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1C1FF7">
        <w:rPr>
          <w:rFonts w:ascii="Times New Roman" w:hAnsi="Times New Roman"/>
          <w:sz w:val="24"/>
          <w:szCs w:val="24"/>
        </w:rPr>
        <w:t xml:space="preserve">Утверждено  </w:t>
      </w:r>
    </w:p>
    <w:p w:rsidR="00371B37" w:rsidRPr="001C1FF7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1C1F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приказом № </w:t>
      </w:r>
      <w:r>
        <w:rPr>
          <w:rFonts w:ascii="Times New Roman" w:hAnsi="Times New Roman"/>
          <w:sz w:val="24"/>
          <w:szCs w:val="24"/>
        </w:rPr>
        <w:t>19</w:t>
      </w:r>
    </w:p>
    <w:p w:rsidR="00371B37" w:rsidRPr="001C1FF7" w:rsidRDefault="00371B37" w:rsidP="00371B37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1C1FF7">
        <w:rPr>
          <w:rFonts w:ascii="Times New Roman" w:hAnsi="Times New Roman"/>
          <w:sz w:val="24"/>
          <w:szCs w:val="24"/>
        </w:rPr>
        <w:t xml:space="preserve">от </w:t>
      </w:r>
      <w:r w:rsidR="007A4C56">
        <w:rPr>
          <w:rFonts w:ascii="Times New Roman" w:hAnsi="Times New Roman"/>
          <w:sz w:val="24"/>
          <w:szCs w:val="24"/>
        </w:rPr>
        <w:t>«15</w:t>
      </w:r>
      <w:r w:rsidRPr="001C1FF7">
        <w:rPr>
          <w:rFonts w:ascii="Times New Roman" w:hAnsi="Times New Roman"/>
          <w:sz w:val="24"/>
          <w:szCs w:val="24"/>
        </w:rPr>
        <w:t xml:space="preserve">» </w:t>
      </w:r>
      <w:r w:rsidR="007A4C56">
        <w:rPr>
          <w:rFonts w:ascii="Times New Roman" w:hAnsi="Times New Roman"/>
          <w:sz w:val="24"/>
          <w:szCs w:val="24"/>
        </w:rPr>
        <w:t>марта 2023</w:t>
      </w:r>
      <w:r w:rsidRPr="001C1FF7">
        <w:rPr>
          <w:rFonts w:ascii="Times New Roman" w:hAnsi="Times New Roman"/>
          <w:sz w:val="24"/>
          <w:szCs w:val="24"/>
        </w:rPr>
        <w:t xml:space="preserve"> г.</w:t>
      </w:r>
    </w:p>
    <w:p w:rsidR="00371B37" w:rsidRPr="001C1FF7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37" w:rsidRPr="001C1FF7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1FF7">
        <w:rPr>
          <w:rFonts w:ascii="Times New Roman" w:hAnsi="Times New Roman"/>
          <w:b/>
          <w:sz w:val="24"/>
          <w:szCs w:val="24"/>
        </w:rPr>
        <w:t>ЖУРНАЛ</w:t>
      </w:r>
    </w:p>
    <w:p w:rsidR="00371B37" w:rsidRPr="001C1FF7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1FF7">
        <w:rPr>
          <w:rFonts w:ascii="Times New Roman" w:hAnsi="Times New Roman"/>
          <w:b/>
          <w:sz w:val="24"/>
          <w:szCs w:val="24"/>
        </w:rPr>
        <w:lastRenderedPageBreak/>
        <w:t xml:space="preserve">регистрации уведомлений о возникшем конфликте интересов </w:t>
      </w:r>
    </w:p>
    <w:p w:rsidR="00371B37" w:rsidRPr="001C1FF7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1FF7">
        <w:rPr>
          <w:rFonts w:ascii="Times New Roman" w:hAnsi="Times New Roman"/>
          <w:b/>
          <w:sz w:val="24"/>
          <w:szCs w:val="24"/>
        </w:rPr>
        <w:t xml:space="preserve">или о возможности его возникновения, представленных работниками </w:t>
      </w:r>
    </w:p>
    <w:p w:rsidR="00371B37" w:rsidRPr="004C5A34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5A34">
        <w:rPr>
          <w:rFonts w:ascii="Times New Roman" w:hAnsi="Times New Roman"/>
          <w:b/>
          <w:sz w:val="24"/>
          <w:szCs w:val="24"/>
        </w:rPr>
        <w:t xml:space="preserve">МУК ССП «Северный» СДК  </w:t>
      </w:r>
    </w:p>
    <w:p w:rsidR="00371B37" w:rsidRPr="001C1FF7" w:rsidRDefault="00371B37" w:rsidP="00371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417"/>
        <w:gridCol w:w="1276"/>
        <w:gridCol w:w="2126"/>
        <w:gridCol w:w="1276"/>
      </w:tblGrid>
      <w:tr w:rsidR="00371B37" w:rsidRPr="001C1FF7" w:rsidTr="0074425A">
        <w:trPr>
          <w:trHeight w:val="1462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>Дата и время принятия уведомления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>ФИО работника, обратившегося с уведомлением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>Дата и время передачи уведомления работодателю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>ФИО и подпись сотрудника, зарегистрировавшего уведомление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71B37" w:rsidRPr="001C1FF7" w:rsidTr="0074425A">
        <w:trPr>
          <w:trHeight w:val="304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B37" w:rsidRPr="001C1FF7" w:rsidRDefault="00371B37" w:rsidP="0074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371B37" w:rsidRPr="001C1FF7" w:rsidRDefault="00371B37" w:rsidP="00371B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B37" w:rsidRPr="001C1FF7" w:rsidRDefault="00371B37" w:rsidP="00371B3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71B37" w:rsidRDefault="00371B37" w:rsidP="00371B37"/>
    <w:p w:rsidR="00371B37" w:rsidRDefault="00371B37" w:rsidP="00371B37"/>
    <w:p w:rsidR="00371B37" w:rsidRDefault="00371B37" w:rsidP="00371B37"/>
    <w:p w:rsidR="00371B37" w:rsidRDefault="00371B37" w:rsidP="00371B37"/>
    <w:p w:rsidR="00190F04" w:rsidRDefault="00190F04"/>
    <w:sectPr w:rsidR="00190F04" w:rsidSect="0074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42" w:rsidRDefault="00616442" w:rsidP="00AD4E07">
      <w:pPr>
        <w:spacing w:after="0" w:line="240" w:lineRule="auto"/>
      </w:pPr>
      <w:r>
        <w:separator/>
      </w:r>
    </w:p>
  </w:endnote>
  <w:endnote w:type="continuationSeparator" w:id="0">
    <w:p w:rsidR="00616442" w:rsidRDefault="00616442" w:rsidP="00AD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42" w:rsidRDefault="00616442" w:rsidP="00AD4E07">
      <w:pPr>
        <w:spacing w:after="0" w:line="240" w:lineRule="auto"/>
      </w:pPr>
      <w:r>
        <w:separator/>
      </w:r>
    </w:p>
  </w:footnote>
  <w:footnote w:type="continuationSeparator" w:id="0">
    <w:p w:rsidR="00616442" w:rsidRDefault="00616442" w:rsidP="00AD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95C"/>
    <w:multiLevelType w:val="multilevel"/>
    <w:tmpl w:val="33D87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76EC5"/>
    <w:multiLevelType w:val="hybridMultilevel"/>
    <w:tmpl w:val="CE38B5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9255E2"/>
    <w:multiLevelType w:val="multilevel"/>
    <w:tmpl w:val="BB425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6E60DA"/>
    <w:multiLevelType w:val="hybridMultilevel"/>
    <w:tmpl w:val="AAC86A50"/>
    <w:lvl w:ilvl="0" w:tplc="459E2F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F127D"/>
    <w:multiLevelType w:val="hybridMultilevel"/>
    <w:tmpl w:val="60B2F5E0"/>
    <w:lvl w:ilvl="0" w:tplc="A2DC5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1B7B"/>
    <w:multiLevelType w:val="multilevel"/>
    <w:tmpl w:val="6A4C7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767A6D"/>
    <w:multiLevelType w:val="multilevel"/>
    <w:tmpl w:val="7490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564C95"/>
    <w:multiLevelType w:val="multilevel"/>
    <w:tmpl w:val="BB425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D9"/>
    <w:rsid w:val="00006B4D"/>
    <w:rsid w:val="000E2806"/>
    <w:rsid w:val="00104700"/>
    <w:rsid w:val="001641DA"/>
    <w:rsid w:val="00190F04"/>
    <w:rsid w:val="001A24FB"/>
    <w:rsid w:val="001D30B7"/>
    <w:rsid w:val="00250F03"/>
    <w:rsid w:val="00287870"/>
    <w:rsid w:val="00371B37"/>
    <w:rsid w:val="003F5F98"/>
    <w:rsid w:val="004C18EF"/>
    <w:rsid w:val="00526B59"/>
    <w:rsid w:val="00601350"/>
    <w:rsid w:val="00601C19"/>
    <w:rsid w:val="00616442"/>
    <w:rsid w:val="00622DBD"/>
    <w:rsid w:val="0069408A"/>
    <w:rsid w:val="006F3ED9"/>
    <w:rsid w:val="0074425A"/>
    <w:rsid w:val="007A4C56"/>
    <w:rsid w:val="008235F4"/>
    <w:rsid w:val="00844744"/>
    <w:rsid w:val="00880D4E"/>
    <w:rsid w:val="00AD4E07"/>
    <w:rsid w:val="00B72BCB"/>
    <w:rsid w:val="00CF3D75"/>
    <w:rsid w:val="00E92DBB"/>
    <w:rsid w:val="00F73C28"/>
    <w:rsid w:val="00F87FF2"/>
    <w:rsid w:val="00F9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1F13"/>
  <w15:docId w15:val="{8BA7E17A-9CBC-4FE5-B73B-002CD929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1B37"/>
    <w:rPr>
      <w:b/>
      <w:bCs/>
    </w:rPr>
  </w:style>
  <w:style w:type="paragraph" w:customStyle="1" w:styleId="p43">
    <w:name w:val="p43"/>
    <w:basedOn w:val="a"/>
    <w:rsid w:val="00371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371B37"/>
  </w:style>
  <w:style w:type="paragraph" w:customStyle="1" w:styleId="p55">
    <w:name w:val="p55"/>
    <w:basedOn w:val="a"/>
    <w:rsid w:val="00371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371B37"/>
  </w:style>
  <w:style w:type="paragraph" w:customStyle="1" w:styleId="p57">
    <w:name w:val="p57"/>
    <w:basedOn w:val="a"/>
    <w:rsid w:val="00371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71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1B3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67">
    <w:name w:val="p67"/>
    <w:basedOn w:val="a"/>
    <w:rsid w:val="00371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4">
    <w:name w:val="s14"/>
    <w:basedOn w:val="a0"/>
    <w:rsid w:val="00371B37"/>
  </w:style>
  <w:style w:type="paragraph" w:customStyle="1" w:styleId="p71">
    <w:name w:val="p71"/>
    <w:basedOn w:val="a"/>
    <w:rsid w:val="00371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71B37"/>
  </w:style>
  <w:style w:type="paragraph" w:customStyle="1" w:styleId="p72">
    <w:name w:val="p72"/>
    <w:basedOn w:val="a"/>
    <w:rsid w:val="00371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371B37"/>
  </w:style>
  <w:style w:type="paragraph" w:styleId="a6">
    <w:name w:val="header"/>
    <w:basedOn w:val="a"/>
    <w:link w:val="a7"/>
    <w:uiPriority w:val="99"/>
    <w:semiHidden/>
    <w:unhideWhenUsed/>
    <w:rsid w:val="00371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1B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1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1B3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0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84EC63B97F0245536B5669A00CBBF70107F5449E91E0926498E393CF2EuDoCG%26ts%3D1474635046%26uid%3D710131331461577176&amp;sign=736f923c4bd0d38353754e3d222eda5a&amp;keyn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consultantplus%253A%252F%252Foffline%252Fref%253D84EC63B97F0245536B5669A00CBBF70104FA439E9ABEC566C9B69DuCoAG%26ts%3D1474635046%26uid%3D710131331461577176&amp;sign=c48aa41da6a31131222ce07c1f58fb91&amp;keyn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yandex.ru/redir/dv/*data=url%3Dconsultantplus%253A%252F%252Foffline%252Fref%253D84EC63B97F0245536B5669A00CBBF70104FA439E9ABEC566C9B69DuCoAG%26ts%3D1474635046%26uid%3D710131331461577176&amp;sign=c48aa41da6a31131222ce07c1f58fb91&amp;keyno=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ck.yandex.ru/redir/dv/*data=url%3Dconsultantplus%253A%252F%252Foffline%252Fref%253D84EC63B97F0245536B5669A00CBBF70107F5449E91E0926498E393CF2EDC5B4548F63F8A647E8EBDu7o2G%26ts%3D1474635046%26uid%3D710131331461577176&amp;sign=eb42eadf3339ebc191b58036200ec531&amp;key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consultantplus%253A%252F%252Foffline%252Fref%253D84EC63B97F0245536B5669A00CBBF70107F7429293E1926498E393CF2EuDoCG%26ts%3D1474635046%26uid%3D710131331461577176&amp;sign=0457942e1f942c5ad66c7da3cb23a672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7821</Words>
  <Characters>44582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2023-04-20T08:17:00Z</cp:lastPrinted>
  <dcterms:created xsi:type="dcterms:W3CDTF">2023-03-15T09:08:00Z</dcterms:created>
  <dcterms:modified xsi:type="dcterms:W3CDTF">2023-04-20T08:22:00Z</dcterms:modified>
</cp:coreProperties>
</file>